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3028" w:rsidRPr="00283028" w:rsidRDefault="00CC4048" w:rsidP="00283028">
      <w:pPr>
        <w:spacing w:after="75" w:line="390" w:lineRule="atLeast"/>
        <w:outlineLvl w:val="0"/>
        <w:rPr>
          <w:rFonts w:ascii="Arial" w:eastAsia="Times New Roman" w:hAnsi="Arial" w:cs="Arial"/>
          <w:b/>
          <w:bCs/>
          <w:color w:val="336699"/>
          <w:kern w:val="36"/>
          <w:sz w:val="39"/>
          <w:szCs w:val="39"/>
          <w:lang w:eastAsia="ru-RU"/>
        </w:rPr>
      </w:pPr>
      <w:r>
        <w:rPr>
          <w:rFonts w:ascii="Arial" w:eastAsia="Times New Roman" w:hAnsi="Arial" w:cs="Arial"/>
          <w:b/>
          <w:bCs/>
          <w:color w:val="336699"/>
          <w:kern w:val="36"/>
          <w:sz w:val="39"/>
          <w:szCs w:val="39"/>
          <w:lang w:eastAsia="ru-RU"/>
        </w:rPr>
        <w:t>Классный час</w:t>
      </w:r>
      <w:r w:rsidR="00283028" w:rsidRPr="00283028">
        <w:rPr>
          <w:rFonts w:ascii="Arial" w:eastAsia="Times New Roman" w:hAnsi="Arial" w:cs="Arial"/>
          <w:b/>
          <w:bCs/>
          <w:color w:val="336699"/>
          <w:kern w:val="36"/>
          <w:sz w:val="39"/>
          <w:szCs w:val="39"/>
          <w:lang w:eastAsia="ru-RU"/>
        </w:rPr>
        <w:t xml:space="preserve"> на тему «Правильное питание - з</w:t>
      </w:r>
      <w:r w:rsidR="00283028">
        <w:rPr>
          <w:rFonts w:ascii="Arial" w:eastAsia="Times New Roman" w:hAnsi="Arial" w:cs="Arial"/>
          <w:b/>
          <w:bCs/>
          <w:color w:val="336699"/>
          <w:kern w:val="36"/>
          <w:sz w:val="39"/>
          <w:szCs w:val="39"/>
          <w:lang w:eastAsia="ru-RU"/>
        </w:rPr>
        <w:t>алог крепкого здоровья»</w:t>
      </w:r>
    </w:p>
    <w:p w:rsidR="00283028" w:rsidRPr="00283028" w:rsidRDefault="00CC4048" w:rsidP="00283028">
      <w:pPr>
        <w:spacing w:before="100" w:beforeAutospacing="1" w:after="75" w:line="240" w:lineRule="auto"/>
        <w:outlineLvl w:val="0"/>
        <w:rPr>
          <w:rFonts w:ascii="Times New Roman" w:eastAsia="Times New Roman" w:hAnsi="Times New Roman" w:cs="Times New Roman"/>
          <w:b/>
          <w:bCs/>
          <w:color w:val="000000"/>
          <w:kern w:val="36"/>
          <w:sz w:val="48"/>
          <w:szCs w:val="48"/>
          <w:lang w:eastAsia="ru-RU"/>
        </w:rPr>
      </w:pPr>
      <w:r>
        <w:rPr>
          <w:rFonts w:ascii="Times New Roman" w:eastAsia="Times New Roman" w:hAnsi="Times New Roman" w:cs="Times New Roman"/>
          <w:b/>
          <w:bCs/>
          <w:color w:val="000000"/>
          <w:kern w:val="36"/>
          <w:sz w:val="48"/>
          <w:szCs w:val="48"/>
          <w:lang w:eastAsia="ru-RU"/>
        </w:rPr>
        <w:t xml:space="preserve">Классный час </w:t>
      </w:r>
      <w:r w:rsidR="00283028" w:rsidRPr="00283028">
        <w:rPr>
          <w:rFonts w:ascii="Times New Roman" w:eastAsia="Times New Roman" w:hAnsi="Times New Roman" w:cs="Times New Roman"/>
          <w:b/>
          <w:bCs/>
          <w:color w:val="000000"/>
          <w:kern w:val="36"/>
          <w:sz w:val="48"/>
          <w:szCs w:val="48"/>
          <w:lang w:eastAsia="ru-RU"/>
        </w:rPr>
        <w:t xml:space="preserve"> на тему «Правильное питание - з</w:t>
      </w:r>
      <w:r w:rsidR="002657D0">
        <w:rPr>
          <w:rFonts w:ascii="Times New Roman" w:eastAsia="Times New Roman" w:hAnsi="Times New Roman" w:cs="Times New Roman"/>
          <w:b/>
          <w:bCs/>
          <w:color w:val="000000"/>
          <w:kern w:val="36"/>
          <w:sz w:val="48"/>
          <w:szCs w:val="48"/>
          <w:lang w:eastAsia="ru-RU"/>
        </w:rPr>
        <w:t>алог крепкого здоровья»</w:t>
      </w:r>
      <w:bookmarkStart w:id="0" w:name="_GoBack"/>
      <w:bookmarkEnd w:id="0"/>
      <w:r w:rsidR="00D86006">
        <w:rPr>
          <w:rFonts w:ascii="Times New Roman" w:eastAsia="Times New Roman" w:hAnsi="Times New Roman" w:cs="Times New Roman"/>
          <w:b/>
          <w:bCs/>
          <w:color w:val="000000"/>
          <w:kern w:val="36"/>
          <w:sz w:val="48"/>
          <w:szCs w:val="48"/>
          <w:lang w:eastAsia="ru-RU"/>
        </w:rPr>
        <w:t xml:space="preserve"> </w:t>
      </w:r>
    </w:p>
    <w:p w:rsidR="00283028" w:rsidRPr="00283028" w:rsidRDefault="00283028" w:rsidP="00283028">
      <w:pPr>
        <w:spacing w:after="0" w:line="240" w:lineRule="auto"/>
        <w:rPr>
          <w:rFonts w:ascii="Times New Roman" w:eastAsia="Times New Roman" w:hAnsi="Times New Roman" w:cs="Times New Roman"/>
          <w:color w:val="000000"/>
          <w:sz w:val="27"/>
          <w:szCs w:val="27"/>
          <w:lang w:eastAsia="ru-RU"/>
        </w:rPr>
      </w:pPr>
      <w:r w:rsidRPr="00283028">
        <w:rPr>
          <w:rFonts w:ascii="Times New Roman" w:eastAsia="Times New Roman" w:hAnsi="Times New Roman" w:cs="Times New Roman"/>
          <w:color w:val="000000"/>
          <w:sz w:val="27"/>
          <w:szCs w:val="27"/>
          <w:lang w:eastAsia="ru-RU"/>
        </w:rPr>
        <w:t>Классный час на</w:t>
      </w:r>
      <w:r w:rsidR="00D86006">
        <w:rPr>
          <w:rFonts w:ascii="Times New Roman" w:eastAsia="Times New Roman" w:hAnsi="Times New Roman" w:cs="Times New Roman"/>
          <w:color w:val="000000"/>
          <w:sz w:val="27"/>
          <w:szCs w:val="27"/>
          <w:lang w:eastAsia="ru-RU"/>
        </w:rPr>
        <w:t xml:space="preserve"> тему ЗОЖ </w:t>
      </w:r>
    </w:p>
    <w:p w:rsidR="00283028" w:rsidRPr="00283028" w:rsidRDefault="00283028" w:rsidP="00283028">
      <w:pPr>
        <w:spacing w:after="0" w:line="240" w:lineRule="auto"/>
        <w:rPr>
          <w:rFonts w:ascii="Times New Roman" w:eastAsia="Times New Roman" w:hAnsi="Times New Roman" w:cs="Times New Roman"/>
          <w:color w:val="000000"/>
          <w:sz w:val="27"/>
          <w:szCs w:val="27"/>
          <w:lang w:eastAsia="ru-RU"/>
        </w:rPr>
      </w:pPr>
      <w:proofErr w:type="gramStart"/>
      <w:r w:rsidRPr="00283028">
        <w:rPr>
          <w:rFonts w:ascii="Times New Roman" w:eastAsia="Times New Roman" w:hAnsi="Times New Roman" w:cs="Times New Roman"/>
          <w:b/>
          <w:bCs/>
          <w:color w:val="000000"/>
          <w:sz w:val="27"/>
          <w:szCs w:val="27"/>
          <w:lang w:eastAsia="ru-RU"/>
        </w:rPr>
        <w:t>Цель:</w:t>
      </w:r>
      <w:r w:rsidRPr="00283028">
        <w:rPr>
          <w:rFonts w:ascii="Times New Roman" w:eastAsia="Times New Roman" w:hAnsi="Times New Roman" w:cs="Times New Roman"/>
          <w:color w:val="000000"/>
          <w:sz w:val="27"/>
          <w:szCs w:val="27"/>
          <w:lang w:eastAsia="ru-RU"/>
        </w:rPr>
        <w:t xml:space="preserve"> создание благоприятных условий </w:t>
      </w:r>
      <w:r w:rsidR="00D86006">
        <w:rPr>
          <w:rFonts w:ascii="Times New Roman" w:eastAsia="Times New Roman" w:hAnsi="Times New Roman" w:cs="Times New Roman"/>
          <w:color w:val="000000"/>
          <w:sz w:val="27"/>
          <w:szCs w:val="27"/>
          <w:lang w:eastAsia="ru-RU"/>
        </w:rPr>
        <w:t xml:space="preserve">для формирования у обучающихся </w:t>
      </w:r>
      <w:r w:rsidRPr="00283028">
        <w:rPr>
          <w:rFonts w:ascii="Times New Roman" w:eastAsia="Times New Roman" w:hAnsi="Times New Roman" w:cs="Times New Roman"/>
          <w:color w:val="000000"/>
          <w:sz w:val="27"/>
          <w:szCs w:val="27"/>
          <w:lang w:eastAsia="ru-RU"/>
        </w:rPr>
        <w:t xml:space="preserve"> класса внимательного отношения к собственному здоровью посредством соблюдения правильного режима питания.</w:t>
      </w:r>
      <w:proofErr w:type="gramEnd"/>
      <w:r w:rsidRPr="00283028">
        <w:rPr>
          <w:rFonts w:ascii="Times New Roman" w:eastAsia="Times New Roman" w:hAnsi="Times New Roman" w:cs="Times New Roman"/>
          <w:color w:val="000000"/>
          <w:sz w:val="27"/>
          <w:szCs w:val="27"/>
          <w:lang w:eastAsia="ru-RU"/>
        </w:rPr>
        <w:br/>
      </w:r>
      <w:proofErr w:type="gramStart"/>
      <w:r w:rsidRPr="00283028">
        <w:rPr>
          <w:rFonts w:ascii="Times New Roman" w:eastAsia="Times New Roman" w:hAnsi="Times New Roman" w:cs="Times New Roman"/>
          <w:b/>
          <w:bCs/>
          <w:color w:val="000000"/>
          <w:sz w:val="27"/>
          <w:szCs w:val="27"/>
          <w:lang w:eastAsia="ru-RU"/>
        </w:rPr>
        <w:t>Задачи:</w:t>
      </w:r>
      <w:r w:rsidR="00D86006">
        <w:rPr>
          <w:rFonts w:ascii="Times New Roman" w:eastAsia="Times New Roman" w:hAnsi="Times New Roman" w:cs="Times New Roman"/>
          <w:color w:val="000000"/>
          <w:sz w:val="27"/>
          <w:szCs w:val="27"/>
          <w:lang w:eastAsia="ru-RU"/>
        </w:rPr>
        <w:br/>
        <w:t xml:space="preserve">1. научить обучающихся </w:t>
      </w:r>
      <w:r w:rsidRPr="00283028">
        <w:rPr>
          <w:rFonts w:ascii="Times New Roman" w:eastAsia="Times New Roman" w:hAnsi="Times New Roman" w:cs="Times New Roman"/>
          <w:color w:val="000000"/>
          <w:sz w:val="27"/>
          <w:szCs w:val="27"/>
          <w:lang w:eastAsia="ru-RU"/>
        </w:rPr>
        <w:t xml:space="preserve"> класса придерживаться здорового образа жизни;</w:t>
      </w:r>
      <w:r w:rsidRPr="00283028">
        <w:rPr>
          <w:rFonts w:ascii="Times New Roman" w:eastAsia="Times New Roman" w:hAnsi="Times New Roman" w:cs="Times New Roman"/>
          <w:color w:val="000000"/>
          <w:sz w:val="27"/>
          <w:szCs w:val="27"/>
          <w:lang w:eastAsia="ru-RU"/>
        </w:rPr>
        <w:br/>
        <w:t>2. способствов</w:t>
      </w:r>
      <w:r w:rsidR="00D86006">
        <w:rPr>
          <w:rFonts w:ascii="Times New Roman" w:eastAsia="Times New Roman" w:hAnsi="Times New Roman" w:cs="Times New Roman"/>
          <w:color w:val="000000"/>
          <w:sz w:val="27"/>
          <w:szCs w:val="27"/>
          <w:lang w:eastAsia="ru-RU"/>
        </w:rPr>
        <w:t xml:space="preserve">ать формированию у обучающихся </w:t>
      </w:r>
      <w:r w:rsidRPr="00283028">
        <w:rPr>
          <w:rFonts w:ascii="Times New Roman" w:eastAsia="Times New Roman" w:hAnsi="Times New Roman" w:cs="Times New Roman"/>
          <w:color w:val="000000"/>
          <w:sz w:val="27"/>
          <w:szCs w:val="27"/>
          <w:lang w:eastAsia="ru-RU"/>
        </w:rPr>
        <w:t xml:space="preserve"> класса умения делать выбор полезных продуктов п</w:t>
      </w:r>
      <w:r w:rsidR="00D86006">
        <w:rPr>
          <w:rFonts w:ascii="Times New Roman" w:eastAsia="Times New Roman" w:hAnsi="Times New Roman" w:cs="Times New Roman"/>
          <w:color w:val="000000"/>
          <w:sz w:val="27"/>
          <w:szCs w:val="27"/>
          <w:lang w:eastAsia="ru-RU"/>
        </w:rPr>
        <w:t>итания;</w:t>
      </w:r>
      <w:r w:rsidR="00D86006">
        <w:rPr>
          <w:rFonts w:ascii="Times New Roman" w:eastAsia="Times New Roman" w:hAnsi="Times New Roman" w:cs="Times New Roman"/>
          <w:color w:val="000000"/>
          <w:sz w:val="27"/>
          <w:szCs w:val="27"/>
          <w:lang w:eastAsia="ru-RU"/>
        </w:rPr>
        <w:br/>
        <w:t xml:space="preserve">3. научить обучающихся </w:t>
      </w:r>
      <w:r w:rsidRPr="00283028">
        <w:rPr>
          <w:rFonts w:ascii="Times New Roman" w:eastAsia="Times New Roman" w:hAnsi="Times New Roman" w:cs="Times New Roman"/>
          <w:color w:val="000000"/>
          <w:sz w:val="27"/>
          <w:szCs w:val="27"/>
          <w:lang w:eastAsia="ru-RU"/>
        </w:rPr>
        <w:t xml:space="preserve"> класса дифференцировать продукты питания на вредные и полезные;</w:t>
      </w:r>
      <w:r w:rsidRPr="00283028">
        <w:rPr>
          <w:rFonts w:ascii="Times New Roman" w:eastAsia="Times New Roman" w:hAnsi="Times New Roman" w:cs="Times New Roman"/>
          <w:color w:val="000000"/>
          <w:sz w:val="27"/>
          <w:szCs w:val="27"/>
          <w:lang w:eastAsia="ru-RU"/>
        </w:rPr>
        <w:br/>
        <w:t>4. развивать кр</w:t>
      </w:r>
      <w:r w:rsidR="00D86006">
        <w:rPr>
          <w:rFonts w:ascii="Times New Roman" w:eastAsia="Times New Roman" w:hAnsi="Times New Roman" w:cs="Times New Roman"/>
          <w:color w:val="000000"/>
          <w:sz w:val="27"/>
          <w:szCs w:val="27"/>
          <w:lang w:eastAsia="ru-RU"/>
        </w:rPr>
        <w:t xml:space="preserve">итическое мышление обучающихся </w:t>
      </w:r>
      <w:r w:rsidRPr="00283028">
        <w:rPr>
          <w:rFonts w:ascii="Times New Roman" w:eastAsia="Times New Roman" w:hAnsi="Times New Roman" w:cs="Times New Roman"/>
          <w:color w:val="000000"/>
          <w:sz w:val="27"/>
          <w:szCs w:val="27"/>
          <w:lang w:eastAsia="ru-RU"/>
        </w:rPr>
        <w:t xml:space="preserve"> класса.</w:t>
      </w:r>
      <w:proofErr w:type="gramEnd"/>
      <w:r w:rsidRPr="00283028">
        <w:rPr>
          <w:rFonts w:ascii="Times New Roman" w:eastAsia="Times New Roman" w:hAnsi="Times New Roman" w:cs="Times New Roman"/>
          <w:color w:val="000000"/>
          <w:sz w:val="27"/>
          <w:szCs w:val="27"/>
          <w:lang w:eastAsia="ru-RU"/>
        </w:rPr>
        <w:br/>
      </w:r>
      <w:r w:rsidRPr="00283028">
        <w:rPr>
          <w:rFonts w:ascii="Times New Roman" w:eastAsia="Times New Roman" w:hAnsi="Times New Roman" w:cs="Times New Roman"/>
          <w:b/>
          <w:bCs/>
          <w:color w:val="000000"/>
          <w:sz w:val="27"/>
          <w:szCs w:val="27"/>
          <w:lang w:eastAsia="ru-RU"/>
        </w:rPr>
        <w:t>Форма проведения классного часа:</w:t>
      </w:r>
      <w:r w:rsidRPr="00283028">
        <w:rPr>
          <w:rFonts w:ascii="Times New Roman" w:eastAsia="Times New Roman" w:hAnsi="Times New Roman" w:cs="Times New Roman"/>
          <w:color w:val="000000"/>
          <w:sz w:val="27"/>
          <w:szCs w:val="27"/>
          <w:lang w:eastAsia="ru-RU"/>
        </w:rPr>
        <w:t> беседа</w:t>
      </w:r>
      <w:r w:rsidRPr="00283028">
        <w:rPr>
          <w:rFonts w:ascii="Times New Roman" w:eastAsia="Times New Roman" w:hAnsi="Times New Roman" w:cs="Times New Roman"/>
          <w:color w:val="000000"/>
          <w:sz w:val="27"/>
          <w:szCs w:val="27"/>
          <w:lang w:eastAsia="ru-RU"/>
        </w:rPr>
        <w:br/>
      </w:r>
      <w:proofErr w:type="gramStart"/>
      <w:r w:rsidRPr="00283028">
        <w:rPr>
          <w:rFonts w:ascii="Times New Roman" w:eastAsia="Times New Roman" w:hAnsi="Times New Roman" w:cs="Times New Roman"/>
          <w:b/>
          <w:bCs/>
          <w:color w:val="000000"/>
          <w:sz w:val="27"/>
          <w:szCs w:val="27"/>
          <w:lang w:eastAsia="ru-RU"/>
        </w:rPr>
        <w:t>Продолжительность проведения классного часа:</w:t>
      </w:r>
      <w:r w:rsidR="00D86006">
        <w:rPr>
          <w:rFonts w:ascii="Times New Roman" w:eastAsia="Times New Roman" w:hAnsi="Times New Roman" w:cs="Times New Roman"/>
          <w:color w:val="000000"/>
          <w:sz w:val="27"/>
          <w:szCs w:val="27"/>
          <w:lang w:eastAsia="ru-RU"/>
        </w:rPr>
        <w:t> 30</w:t>
      </w:r>
      <w:r w:rsidRPr="00283028">
        <w:rPr>
          <w:rFonts w:ascii="Times New Roman" w:eastAsia="Times New Roman" w:hAnsi="Times New Roman" w:cs="Times New Roman"/>
          <w:color w:val="000000"/>
          <w:sz w:val="27"/>
          <w:szCs w:val="27"/>
          <w:lang w:eastAsia="ru-RU"/>
        </w:rPr>
        <w:t xml:space="preserve"> минут</w:t>
      </w:r>
      <w:r w:rsidRPr="00283028">
        <w:rPr>
          <w:rFonts w:ascii="Times New Roman" w:eastAsia="Times New Roman" w:hAnsi="Times New Roman" w:cs="Times New Roman"/>
          <w:color w:val="000000"/>
          <w:sz w:val="27"/>
          <w:szCs w:val="27"/>
          <w:lang w:eastAsia="ru-RU"/>
        </w:rPr>
        <w:br/>
      </w:r>
      <w:r w:rsidRPr="00283028">
        <w:rPr>
          <w:rFonts w:ascii="Times New Roman" w:eastAsia="Times New Roman" w:hAnsi="Times New Roman" w:cs="Times New Roman"/>
          <w:color w:val="000000"/>
          <w:sz w:val="27"/>
          <w:szCs w:val="27"/>
          <w:lang w:eastAsia="ru-RU"/>
        </w:rPr>
        <w:br/>
      </w:r>
      <w:proofErr w:type="spellStart"/>
      <w:r w:rsidRPr="00283028">
        <w:rPr>
          <w:rFonts w:ascii="Times New Roman" w:eastAsia="Times New Roman" w:hAnsi="Times New Roman" w:cs="Times New Roman"/>
          <w:b/>
          <w:bCs/>
          <w:color w:val="000000"/>
          <w:sz w:val="27"/>
          <w:szCs w:val="27"/>
          <w:lang w:eastAsia="ru-RU"/>
        </w:rPr>
        <w:t>Межпредметные</w:t>
      </w:r>
      <w:proofErr w:type="spellEnd"/>
      <w:r w:rsidRPr="00283028">
        <w:rPr>
          <w:rFonts w:ascii="Times New Roman" w:eastAsia="Times New Roman" w:hAnsi="Times New Roman" w:cs="Times New Roman"/>
          <w:b/>
          <w:bCs/>
          <w:color w:val="000000"/>
          <w:sz w:val="27"/>
          <w:szCs w:val="27"/>
          <w:lang w:eastAsia="ru-RU"/>
        </w:rPr>
        <w:t xml:space="preserve"> связи:</w:t>
      </w:r>
      <w:r w:rsidRPr="00283028">
        <w:rPr>
          <w:rFonts w:ascii="Times New Roman" w:eastAsia="Times New Roman" w:hAnsi="Times New Roman" w:cs="Times New Roman"/>
          <w:color w:val="000000"/>
          <w:sz w:val="27"/>
          <w:szCs w:val="27"/>
          <w:lang w:eastAsia="ru-RU"/>
        </w:rPr>
        <w:t> медицина, биология, экология</w:t>
      </w:r>
      <w:r w:rsidRPr="00283028">
        <w:rPr>
          <w:rFonts w:ascii="Times New Roman" w:eastAsia="Times New Roman" w:hAnsi="Times New Roman" w:cs="Times New Roman"/>
          <w:color w:val="000000"/>
          <w:sz w:val="27"/>
          <w:szCs w:val="27"/>
          <w:lang w:eastAsia="ru-RU"/>
        </w:rPr>
        <w:br/>
      </w:r>
      <w:r w:rsidRPr="00283028">
        <w:rPr>
          <w:rFonts w:ascii="Times New Roman" w:eastAsia="Times New Roman" w:hAnsi="Times New Roman" w:cs="Times New Roman"/>
          <w:b/>
          <w:bCs/>
          <w:color w:val="000000"/>
          <w:sz w:val="27"/>
          <w:szCs w:val="27"/>
          <w:lang w:eastAsia="ru-RU"/>
        </w:rPr>
        <w:t>Технологии:</w:t>
      </w:r>
      <w:r w:rsidRPr="00283028">
        <w:rPr>
          <w:rFonts w:ascii="Times New Roman" w:eastAsia="Times New Roman" w:hAnsi="Times New Roman" w:cs="Times New Roman"/>
          <w:color w:val="000000"/>
          <w:sz w:val="27"/>
          <w:szCs w:val="27"/>
          <w:lang w:eastAsia="ru-RU"/>
        </w:rPr>
        <w:t> </w:t>
      </w:r>
      <w:proofErr w:type="spellStart"/>
      <w:r w:rsidRPr="00283028">
        <w:rPr>
          <w:rFonts w:ascii="Times New Roman" w:eastAsia="Times New Roman" w:hAnsi="Times New Roman" w:cs="Times New Roman"/>
          <w:color w:val="000000"/>
          <w:sz w:val="27"/>
          <w:szCs w:val="27"/>
          <w:lang w:eastAsia="ru-RU"/>
        </w:rPr>
        <w:t>здоровьесберегающая</w:t>
      </w:r>
      <w:proofErr w:type="spellEnd"/>
      <w:r w:rsidRPr="00283028">
        <w:rPr>
          <w:rFonts w:ascii="Times New Roman" w:eastAsia="Times New Roman" w:hAnsi="Times New Roman" w:cs="Times New Roman"/>
          <w:color w:val="000000"/>
          <w:sz w:val="27"/>
          <w:szCs w:val="27"/>
          <w:lang w:eastAsia="ru-RU"/>
        </w:rPr>
        <w:t xml:space="preserve"> технология, ИКТ</w:t>
      </w:r>
      <w:r w:rsidRPr="00283028">
        <w:rPr>
          <w:rFonts w:ascii="Times New Roman" w:eastAsia="Times New Roman" w:hAnsi="Times New Roman" w:cs="Times New Roman"/>
          <w:color w:val="000000"/>
          <w:sz w:val="27"/>
          <w:szCs w:val="27"/>
          <w:lang w:eastAsia="ru-RU"/>
        </w:rPr>
        <w:br/>
      </w:r>
      <w:r w:rsidRPr="00283028">
        <w:rPr>
          <w:rFonts w:ascii="Times New Roman" w:eastAsia="Times New Roman" w:hAnsi="Times New Roman" w:cs="Times New Roman"/>
          <w:b/>
          <w:bCs/>
          <w:color w:val="000000"/>
          <w:sz w:val="27"/>
          <w:szCs w:val="27"/>
          <w:lang w:eastAsia="ru-RU"/>
        </w:rPr>
        <w:t>Подготовительная работа:</w:t>
      </w:r>
      <w:r w:rsidRPr="00283028">
        <w:rPr>
          <w:rFonts w:ascii="Times New Roman" w:eastAsia="Times New Roman" w:hAnsi="Times New Roman" w:cs="Times New Roman"/>
          <w:color w:val="000000"/>
          <w:sz w:val="27"/>
          <w:szCs w:val="27"/>
          <w:lang w:eastAsia="ru-RU"/>
        </w:rPr>
        <w:t> подбор литературы по теме классного часа, подготовка учебного кабинета к проведению классного часа, разработка задани</w:t>
      </w:r>
      <w:r w:rsidR="00D86006">
        <w:rPr>
          <w:rFonts w:ascii="Times New Roman" w:eastAsia="Times New Roman" w:hAnsi="Times New Roman" w:cs="Times New Roman"/>
          <w:color w:val="000000"/>
          <w:sz w:val="27"/>
          <w:szCs w:val="27"/>
          <w:lang w:eastAsia="ru-RU"/>
        </w:rPr>
        <w:t xml:space="preserve">й для обучающихся </w:t>
      </w:r>
      <w:r w:rsidRPr="00283028">
        <w:rPr>
          <w:rFonts w:ascii="Times New Roman" w:eastAsia="Times New Roman" w:hAnsi="Times New Roman" w:cs="Times New Roman"/>
          <w:color w:val="000000"/>
          <w:sz w:val="27"/>
          <w:szCs w:val="27"/>
          <w:lang w:eastAsia="ru-RU"/>
        </w:rPr>
        <w:t xml:space="preserve"> класса, подготовка раздаточного материала, подбор картинок по теме </w:t>
      </w:r>
      <w:r w:rsidR="000C2909">
        <w:rPr>
          <w:rFonts w:ascii="Times New Roman" w:eastAsia="Times New Roman" w:hAnsi="Times New Roman" w:cs="Times New Roman"/>
          <w:color w:val="000000"/>
          <w:sz w:val="27"/>
          <w:szCs w:val="27"/>
          <w:lang w:eastAsia="ru-RU"/>
        </w:rPr>
        <w:t xml:space="preserve"> </w:t>
      </w:r>
      <w:r w:rsidRPr="00283028">
        <w:rPr>
          <w:rFonts w:ascii="Times New Roman" w:eastAsia="Times New Roman" w:hAnsi="Times New Roman" w:cs="Times New Roman"/>
          <w:color w:val="000000"/>
          <w:sz w:val="27"/>
          <w:szCs w:val="27"/>
          <w:lang w:eastAsia="ru-RU"/>
        </w:rPr>
        <w:t>классного часа.</w:t>
      </w:r>
      <w:proofErr w:type="gramEnd"/>
      <w:r w:rsidRPr="00283028">
        <w:rPr>
          <w:rFonts w:ascii="Times New Roman" w:eastAsia="Times New Roman" w:hAnsi="Times New Roman" w:cs="Times New Roman"/>
          <w:color w:val="000000"/>
          <w:sz w:val="27"/>
          <w:szCs w:val="27"/>
          <w:lang w:eastAsia="ru-RU"/>
        </w:rPr>
        <w:br/>
      </w:r>
      <w:r w:rsidRPr="00283028">
        <w:rPr>
          <w:rFonts w:ascii="Times New Roman" w:eastAsia="Times New Roman" w:hAnsi="Times New Roman" w:cs="Times New Roman"/>
          <w:color w:val="000000"/>
          <w:sz w:val="27"/>
          <w:szCs w:val="27"/>
          <w:lang w:eastAsia="ru-RU"/>
        </w:rPr>
        <w:br/>
      </w:r>
      <w:r w:rsidRPr="00283028">
        <w:rPr>
          <w:rFonts w:ascii="Times New Roman" w:eastAsia="Times New Roman" w:hAnsi="Times New Roman" w:cs="Times New Roman"/>
          <w:b/>
          <w:bCs/>
          <w:color w:val="000000"/>
          <w:sz w:val="27"/>
          <w:szCs w:val="27"/>
          <w:lang w:eastAsia="ru-RU"/>
        </w:rPr>
        <w:t>Оборудование:</w:t>
      </w:r>
      <w:r w:rsidR="000C2909">
        <w:rPr>
          <w:rFonts w:ascii="Times New Roman" w:eastAsia="Times New Roman" w:hAnsi="Times New Roman" w:cs="Times New Roman"/>
          <w:color w:val="000000"/>
          <w:sz w:val="27"/>
          <w:szCs w:val="27"/>
          <w:lang w:eastAsia="ru-RU"/>
        </w:rPr>
        <w:t> компьютер</w:t>
      </w:r>
      <w:r w:rsidRPr="00283028">
        <w:rPr>
          <w:rFonts w:ascii="Times New Roman" w:eastAsia="Times New Roman" w:hAnsi="Times New Roman" w:cs="Times New Roman"/>
          <w:color w:val="000000"/>
          <w:sz w:val="27"/>
          <w:szCs w:val="27"/>
          <w:lang w:eastAsia="ru-RU"/>
        </w:rPr>
        <w:t>, экран, проект</w:t>
      </w:r>
      <w:r w:rsidR="000C2909">
        <w:rPr>
          <w:rFonts w:ascii="Times New Roman" w:eastAsia="Times New Roman" w:hAnsi="Times New Roman" w:cs="Times New Roman"/>
          <w:color w:val="000000"/>
          <w:sz w:val="27"/>
          <w:szCs w:val="27"/>
          <w:lang w:eastAsia="ru-RU"/>
        </w:rPr>
        <w:t>ор.</w:t>
      </w:r>
      <w:r w:rsidR="000C2909">
        <w:rPr>
          <w:rFonts w:ascii="Times New Roman" w:eastAsia="Times New Roman" w:hAnsi="Times New Roman" w:cs="Times New Roman"/>
          <w:color w:val="000000"/>
          <w:sz w:val="27"/>
          <w:szCs w:val="27"/>
          <w:lang w:eastAsia="ru-RU"/>
        </w:rPr>
        <w:br/>
      </w:r>
    </w:p>
    <w:tbl>
      <w:tblPr>
        <w:tblW w:w="4500" w:type="pct"/>
        <w:jc w:val="center"/>
        <w:tblCellSpacing w:w="15" w:type="dxa"/>
        <w:tblCellMar>
          <w:top w:w="15" w:type="dxa"/>
          <w:left w:w="15" w:type="dxa"/>
          <w:bottom w:w="15" w:type="dxa"/>
          <w:right w:w="15" w:type="dxa"/>
        </w:tblCellMar>
        <w:tblLook w:val="04A0" w:firstRow="1" w:lastRow="0" w:firstColumn="1" w:lastColumn="0" w:noHBand="0" w:noVBand="1"/>
      </w:tblPr>
      <w:tblGrid>
        <w:gridCol w:w="8501"/>
      </w:tblGrid>
      <w:tr w:rsidR="00283028" w:rsidRPr="00283028" w:rsidTr="00283028">
        <w:trPr>
          <w:tblCellSpacing w:w="15" w:type="dxa"/>
          <w:jc w:val="center"/>
        </w:trPr>
        <w:tc>
          <w:tcPr>
            <w:tcW w:w="0" w:type="auto"/>
            <w:vAlign w:val="center"/>
            <w:hideMark/>
          </w:tcPr>
          <w:p w:rsidR="00283028" w:rsidRPr="00283028" w:rsidRDefault="00283028" w:rsidP="00283028">
            <w:pPr>
              <w:spacing w:after="0" w:line="240" w:lineRule="auto"/>
              <w:rPr>
                <w:rFonts w:ascii="Times New Roman" w:eastAsia="Times New Roman" w:hAnsi="Times New Roman" w:cs="Times New Roman"/>
                <w:sz w:val="24"/>
                <w:szCs w:val="24"/>
                <w:lang w:eastAsia="ru-RU"/>
              </w:rPr>
            </w:pPr>
            <w:r w:rsidRPr="00283028">
              <w:rPr>
                <w:rFonts w:ascii="Times New Roman" w:eastAsia="Times New Roman" w:hAnsi="Times New Roman" w:cs="Times New Roman"/>
                <w:i/>
                <w:iCs/>
                <w:sz w:val="24"/>
                <w:szCs w:val="24"/>
                <w:lang w:eastAsia="ru-RU"/>
              </w:rPr>
              <w:t>Мы живем не для того, чтобы есть, а едим для того, чтобы жить.</w:t>
            </w:r>
            <w:r w:rsidRPr="00283028">
              <w:rPr>
                <w:rFonts w:ascii="Times New Roman" w:eastAsia="Times New Roman" w:hAnsi="Times New Roman" w:cs="Times New Roman"/>
                <w:i/>
                <w:iCs/>
                <w:sz w:val="24"/>
                <w:szCs w:val="24"/>
                <w:lang w:eastAsia="ru-RU"/>
              </w:rPr>
              <w:br/>
              <w:t>(Сократ)</w:t>
            </w:r>
            <w:r w:rsidRPr="00283028">
              <w:rPr>
                <w:rFonts w:ascii="Times New Roman" w:eastAsia="Times New Roman" w:hAnsi="Times New Roman" w:cs="Times New Roman"/>
                <w:i/>
                <w:iCs/>
                <w:sz w:val="24"/>
                <w:szCs w:val="24"/>
                <w:lang w:eastAsia="ru-RU"/>
              </w:rPr>
              <w:br/>
              <w:t xml:space="preserve">Встав из-за стола голодным - вы наелись; если вы </w:t>
            </w:r>
            <w:proofErr w:type="gramStart"/>
            <w:r w:rsidRPr="00283028">
              <w:rPr>
                <w:rFonts w:ascii="Times New Roman" w:eastAsia="Times New Roman" w:hAnsi="Times New Roman" w:cs="Times New Roman"/>
                <w:i/>
                <w:iCs/>
                <w:sz w:val="24"/>
                <w:szCs w:val="24"/>
                <w:lang w:eastAsia="ru-RU"/>
              </w:rPr>
              <w:t>встаете</w:t>
            </w:r>
            <w:proofErr w:type="gramEnd"/>
            <w:r w:rsidRPr="00283028">
              <w:rPr>
                <w:rFonts w:ascii="Times New Roman" w:eastAsia="Times New Roman" w:hAnsi="Times New Roman" w:cs="Times New Roman"/>
                <w:i/>
                <w:iCs/>
                <w:sz w:val="24"/>
                <w:szCs w:val="24"/>
                <w:lang w:eastAsia="ru-RU"/>
              </w:rPr>
              <w:t xml:space="preserve"> </w:t>
            </w:r>
            <w:r w:rsidR="000C1797">
              <w:rPr>
                <w:rFonts w:ascii="Times New Roman" w:eastAsia="Times New Roman" w:hAnsi="Times New Roman" w:cs="Times New Roman"/>
                <w:i/>
                <w:iCs/>
                <w:sz w:val="24"/>
                <w:szCs w:val="24"/>
                <w:lang w:eastAsia="ru-RU"/>
              </w:rPr>
              <w:t xml:space="preserve"> </w:t>
            </w:r>
            <w:r w:rsidRPr="00283028">
              <w:rPr>
                <w:rFonts w:ascii="Times New Roman" w:eastAsia="Times New Roman" w:hAnsi="Times New Roman" w:cs="Times New Roman"/>
                <w:i/>
                <w:iCs/>
                <w:sz w:val="24"/>
                <w:szCs w:val="24"/>
                <w:lang w:eastAsia="ru-RU"/>
              </w:rPr>
              <w:t>наевшись - вы переели; если встаете переевши - вы отравились.</w:t>
            </w:r>
            <w:r w:rsidRPr="00283028">
              <w:rPr>
                <w:rFonts w:ascii="Times New Roman" w:eastAsia="Times New Roman" w:hAnsi="Times New Roman" w:cs="Times New Roman"/>
                <w:i/>
                <w:iCs/>
                <w:sz w:val="24"/>
                <w:szCs w:val="24"/>
                <w:lang w:eastAsia="ru-RU"/>
              </w:rPr>
              <w:br/>
              <w:t>(Антон Павлович Чехов)</w:t>
            </w:r>
          </w:p>
        </w:tc>
      </w:tr>
    </w:tbl>
    <w:p w:rsidR="00283028" w:rsidRPr="00283028" w:rsidRDefault="00283028" w:rsidP="00283028">
      <w:pPr>
        <w:spacing w:after="0" w:line="240" w:lineRule="auto"/>
        <w:rPr>
          <w:rFonts w:ascii="Times New Roman" w:eastAsia="Times New Roman" w:hAnsi="Times New Roman" w:cs="Times New Roman"/>
          <w:color w:val="000000"/>
          <w:sz w:val="27"/>
          <w:szCs w:val="27"/>
          <w:lang w:eastAsia="ru-RU"/>
        </w:rPr>
      </w:pPr>
    </w:p>
    <w:p w:rsidR="00283028" w:rsidRPr="00283028" w:rsidRDefault="00283028" w:rsidP="00283028">
      <w:pPr>
        <w:spacing w:after="0" w:line="240" w:lineRule="auto"/>
        <w:rPr>
          <w:rFonts w:ascii="Times New Roman" w:eastAsia="Times New Roman" w:hAnsi="Times New Roman" w:cs="Times New Roman"/>
          <w:color w:val="000000"/>
          <w:sz w:val="27"/>
          <w:szCs w:val="27"/>
          <w:lang w:eastAsia="ru-RU"/>
        </w:rPr>
      </w:pPr>
      <w:r w:rsidRPr="00283028">
        <w:rPr>
          <w:rFonts w:ascii="Times New Roman" w:eastAsia="Times New Roman" w:hAnsi="Times New Roman" w:cs="Times New Roman"/>
          <w:color w:val="000000"/>
          <w:sz w:val="27"/>
          <w:szCs w:val="27"/>
          <w:lang w:eastAsia="ru-RU"/>
        </w:rPr>
        <w:t>1.Организационный момент.</w:t>
      </w:r>
    </w:p>
    <w:p w:rsidR="00283028" w:rsidRPr="00283028" w:rsidRDefault="00283028" w:rsidP="00283028">
      <w:pPr>
        <w:spacing w:after="0" w:line="240" w:lineRule="auto"/>
        <w:rPr>
          <w:rFonts w:ascii="Times New Roman" w:eastAsia="Times New Roman" w:hAnsi="Times New Roman" w:cs="Times New Roman"/>
          <w:color w:val="000000"/>
          <w:sz w:val="27"/>
          <w:szCs w:val="27"/>
          <w:lang w:eastAsia="ru-RU"/>
        </w:rPr>
      </w:pPr>
      <w:r w:rsidRPr="00283028">
        <w:rPr>
          <w:rFonts w:ascii="Times New Roman" w:eastAsia="Times New Roman" w:hAnsi="Times New Roman" w:cs="Times New Roman"/>
          <w:b/>
          <w:bCs/>
          <w:color w:val="000000"/>
          <w:sz w:val="27"/>
          <w:szCs w:val="27"/>
          <w:lang w:eastAsia="ru-RU"/>
        </w:rPr>
        <w:t>Классный руководитель:</w:t>
      </w:r>
      <w:r w:rsidRPr="00283028">
        <w:rPr>
          <w:rFonts w:ascii="Times New Roman" w:eastAsia="Times New Roman" w:hAnsi="Times New Roman" w:cs="Times New Roman"/>
          <w:color w:val="000000"/>
          <w:sz w:val="27"/>
          <w:szCs w:val="27"/>
          <w:lang w:eastAsia="ru-RU"/>
        </w:rPr>
        <w:t> Здравствуйте, ребята! Сегодня наш классный час будет посвящен очень важной теме. Посмотрите, пожалуйста, на экран. (На экран проецируются картинки по теме «Здоровое питание»).</w:t>
      </w:r>
    </w:p>
    <w:p w:rsidR="00283028" w:rsidRPr="00283028" w:rsidRDefault="000C2909" w:rsidP="00283028">
      <w:pPr>
        <w:spacing w:after="0" w:line="240" w:lineRule="auto"/>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t xml:space="preserve">2 </w:t>
      </w:r>
      <w:r w:rsidR="00283028" w:rsidRPr="00283028">
        <w:rPr>
          <w:rFonts w:ascii="Times New Roman" w:eastAsia="Times New Roman" w:hAnsi="Times New Roman" w:cs="Times New Roman"/>
          <w:color w:val="000000"/>
          <w:sz w:val="27"/>
          <w:szCs w:val="27"/>
          <w:lang w:eastAsia="ru-RU"/>
        </w:rPr>
        <w:t>Постановка цели классного часа. Мотивация учебной деятельности.</w:t>
      </w:r>
    </w:p>
    <w:p w:rsidR="00283028" w:rsidRPr="00283028" w:rsidRDefault="00283028" w:rsidP="00283028">
      <w:pPr>
        <w:spacing w:after="0" w:line="240" w:lineRule="auto"/>
        <w:rPr>
          <w:rFonts w:ascii="Times New Roman" w:eastAsia="Times New Roman" w:hAnsi="Times New Roman" w:cs="Times New Roman"/>
          <w:sz w:val="24"/>
          <w:szCs w:val="24"/>
          <w:lang w:eastAsia="ru-RU"/>
        </w:rPr>
      </w:pPr>
      <w:r w:rsidRPr="00283028">
        <w:rPr>
          <w:rFonts w:ascii="Times New Roman" w:eastAsia="Times New Roman" w:hAnsi="Times New Roman" w:cs="Times New Roman"/>
          <w:b/>
          <w:bCs/>
          <w:color w:val="000000"/>
          <w:sz w:val="27"/>
          <w:szCs w:val="27"/>
          <w:lang w:eastAsia="ru-RU"/>
        </w:rPr>
        <w:t>Классный руководитель:</w:t>
      </w:r>
      <w:r w:rsidRPr="00283028">
        <w:rPr>
          <w:rFonts w:ascii="Times New Roman" w:eastAsia="Times New Roman" w:hAnsi="Times New Roman" w:cs="Times New Roman"/>
          <w:color w:val="000000"/>
          <w:sz w:val="27"/>
          <w:szCs w:val="27"/>
          <w:lang w:eastAsia="ru-RU"/>
        </w:rPr>
        <w:t> Как вы думаете, что объединяет все эти картинки? О чем мы сегодня с вами будем б</w:t>
      </w:r>
      <w:r w:rsidR="00347B80">
        <w:rPr>
          <w:rFonts w:ascii="Times New Roman" w:eastAsia="Times New Roman" w:hAnsi="Times New Roman" w:cs="Times New Roman"/>
          <w:color w:val="000000"/>
          <w:sz w:val="27"/>
          <w:szCs w:val="27"/>
          <w:lang w:eastAsia="ru-RU"/>
        </w:rPr>
        <w:t xml:space="preserve">еседовать? </w:t>
      </w:r>
      <w:proofErr w:type="gramStart"/>
      <w:r w:rsidR="00347B80">
        <w:rPr>
          <w:rFonts w:ascii="Times New Roman" w:eastAsia="Times New Roman" w:hAnsi="Times New Roman" w:cs="Times New Roman"/>
          <w:color w:val="000000"/>
          <w:sz w:val="27"/>
          <w:szCs w:val="27"/>
          <w:lang w:eastAsia="ru-RU"/>
        </w:rPr>
        <w:t xml:space="preserve">(Обучающиеся  </w:t>
      </w:r>
      <w:r w:rsidRPr="00283028">
        <w:rPr>
          <w:rFonts w:ascii="Times New Roman" w:eastAsia="Times New Roman" w:hAnsi="Times New Roman" w:cs="Times New Roman"/>
          <w:color w:val="000000"/>
          <w:sz w:val="27"/>
          <w:szCs w:val="27"/>
          <w:lang w:eastAsia="ru-RU"/>
        </w:rPr>
        <w:t xml:space="preserve"> отвечают, что речь на классном часе пойдет о здоровом питании, о том, какую роль оно играет в жизни человека, и о том, что </w:t>
      </w:r>
      <w:r w:rsidR="00347B80">
        <w:rPr>
          <w:rFonts w:ascii="Times New Roman" w:eastAsia="Times New Roman" w:hAnsi="Times New Roman" w:cs="Times New Roman"/>
          <w:color w:val="000000"/>
          <w:sz w:val="27"/>
          <w:szCs w:val="27"/>
          <w:lang w:eastAsia="ru-RU"/>
        </w:rPr>
        <w:t xml:space="preserve"> </w:t>
      </w:r>
      <w:r w:rsidRPr="00283028">
        <w:rPr>
          <w:rFonts w:ascii="Times New Roman" w:eastAsia="Times New Roman" w:hAnsi="Times New Roman" w:cs="Times New Roman"/>
          <w:color w:val="000000"/>
          <w:sz w:val="27"/>
          <w:szCs w:val="27"/>
          <w:lang w:eastAsia="ru-RU"/>
        </w:rPr>
        <w:t xml:space="preserve">нужно сделать </w:t>
      </w:r>
      <w:r w:rsidR="00347B80">
        <w:rPr>
          <w:rFonts w:ascii="Times New Roman" w:eastAsia="Times New Roman" w:hAnsi="Times New Roman" w:cs="Times New Roman"/>
          <w:color w:val="000000"/>
          <w:sz w:val="27"/>
          <w:szCs w:val="27"/>
          <w:lang w:eastAsia="ru-RU"/>
        </w:rPr>
        <w:t xml:space="preserve"> </w:t>
      </w:r>
      <w:r w:rsidRPr="00283028">
        <w:rPr>
          <w:rFonts w:ascii="Times New Roman" w:eastAsia="Times New Roman" w:hAnsi="Times New Roman" w:cs="Times New Roman"/>
          <w:color w:val="000000"/>
          <w:sz w:val="27"/>
          <w:szCs w:val="27"/>
          <w:lang w:eastAsia="ru-RU"/>
        </w:rPr>
        <w:t>для того, чтобы питаться правильно).</w:t>
      </w:r>
      <w:proofErr w:type="gramEnd"/>
    </w:p>
    <w:p w:rsidR="00283028" w:rsidRPr="00283028" w:rsidRDefault="00283028" w:rsidP="00283028">
      <w:pPr>
        <w:spacing w:after="0" w:line="240" w:lineRule="auto"/>
        <w:rPr>
          <w:rFonts w:ascii="Times New Roman" w:eastAsia="Times New Roman" w:hAnsi="Times New Roman" w:cs="Times New Roman"/>
          <w:color w:val="000000"/>
          <w:sz w:val="27"/>
          <w:szCs w:val="27"/>
          <w:lang w:eastAsia="ru-RU"/>
        </w:rPr>
      </w:pPr>
      <w:r w:rsidRPr="00283028">
        <w:rPr>
          <w:rFonts w:ascii="Times New Roman" w:eastAsia="Times New Roman" w:hAnsi="Times New Roman" w:cs="Times New Roman"/>
          <w:color w:val="000000"/>
          <w:sz w:val="27"/>
          <w:szCs w:val="27"/>
          <w:lang w:eastAsia="ru-RU"/>
        </w:rPr>
        <w:lastRenderedPageBreak/>
        <w:t>3.Беседа о правильном питании.</w:t>
      </w:r>
    </w:p>
    <w:p w:rsidR="00093738" w:rsidRDefault="00283028" w:rsidP="00283028">
      <w:pPr>
        <w:rPr>
          <w:rFonts w:ascii="Times New Roman" w:eastAsia="Times New Roman" w:hAnsi="Times New Roman" w:cs="Times New Roman"/>
          <w:color w:val="000000"/>
          <w:sz w:val="27"/>
          <w:szCs w:val="27"/>
          <w:lang w:eastAsia="ru-RU"/>
        </w:rPr>
      </w:pPr>
      <w:r w:rsidRPr="00283028">
        <w:rPr>
          <w:rFonts w:ascii="Times New Roman" w:eastAsia="Times New Roman" w:hAnsi="Times New Roman" w:cs="Times New Roman"/>
          <w:b/>
          <w:bCs/>
          <w:color w:val="000000"/>
          <w:sz w:val="27"/>
          <w:szCs w:val="27"/>
          <w:lang w:eastAsia="ru-RU"/>
        </w:rPr>
        <w:t>Классный руководитель:</w:t>
      </w:r>
      <w:r w:rsidRPr="00283028">
        <w:rPr>
          <w:rFonts w:ascii="Times New Roman" w:eastAsia="Times New Roman" w:hAnsi="Times New Roman" w:cs="Times New Roman"/>
          <w:color w:val="000000"/>
          <w:sz w:val="27"/>
          <w:szCs w:val="27"/>
          <w:lang w:eastAsia="ru-RU"/>
        </w:rPr>
        <w:t> Молодцы! Давайте посмотрим на доску. Я прочитаю для вас высказывания известных личностей. (Классный руководитель читает высказывания известных личностей, которые написаны на доске).</w:t>
      </w:r>
      <w:r w:rsidRPr="00283028">
        <w:rPr>
          <w:rFonts w:ascii="Times New Roman" w:eastAsia="Times New Roman" w:hAnsi="Times New Roman" w:cs="Times New Roman"/>
          <w:color w:val="000000"/>
          <w:sz w:val="27"/>
          <w:szCs w:val="27"/>
          <w:lang w:eastAsia="ru-RU"/>
        </w:rPr>
        <w:br/>
      </w:r>
      <w:r w:rsidRPr="00283028">
        <w:rPr>
          <w:rFonts w:ascii="Times New Roman" w:eastAsia="Times New Roman" w:hAnsi="Times New Roman" w:cs="Times New Roman"/>
          <w:b/>
          <w:bCs/>
          <w:color w:val="000000"/>
          <w:sz w:val="27"/>
          <w:szCs w:val="27"/>
          <w:lang w:eastAsia="ru-RU"/>
        </w:rPr>
        <w:t>Классный руководитель:</w:t>
      </w:r>
      <w:r w:rsidRPr="00283028">
        <w:rPr>
          <w:rFonts w:ascii="Times New Roman" w:eastAsia="Times New Roman" w:hAnsi="Times New Roman" w:cs="Times New Roman"/>
          <w:color w:val="000000"/>
          <w:sz w:val="27"/>
          <w:szCs w:val="27"/>
          <w:lang w:eastAsia="ru-RU"/>
        </w:rPr>
        <w:t> Ребята, как вы считаете, что имел в виду Сократ, когда сказал, что «мы живем не для того, чтобы есть, а едим для того, чтобы жить»? (Обучающиеся отвечают).</w:t>
      </w:r>
      <w:r w:rsidRPr="00283028">
        <w:rPr>
          <w:rFonts w:ascii="Times New Roman" w:eastAsia="Times New Roman" w:hAnsi="Times New Roman" w:cs="Times New Roman"/>
          <w:color w:val="000000"/>
          <w:sz w:val="27"/>
          <w:szCs w:val="27"/>
          <w:lang w:eastAsia="ru-RU"/>
        </w:rPr>
        <w:br/>
      </w:r>
      <w:r w:rsidRPr="00283028">
        <w:rPr>
          <w:rFonts w:ascii="Times New Roman" w:eastAsia="Times New Roman" w:hAnsi="Times New Roman" w:cs="Times New Roman"/>
          <w:b/>
          <w:bCs/>
          <w:color w:val="000000"/>
          <w:sz w:val="27"/>
          <w:szCs w:val="27"/>
          <w:lang w:eastAsia="ru-RU"/>
        </w:rPr>
        <w:t>Классный руководитель:</w:t>
      </w:r>
      <w:r w:rsidRPr="00283028">
        <w:rPr>
          <w:rFonts w:ascii="Times New Roman" w:eastAsia="Times New Roman" w:hAnsi="Times New Roman" w:cs="Times New Roman"/>
          <w:color w:val="000000"/>
          <w:sz w:val="27"/>
          <w:szCs w:val="27"/>
          <w:lang w:eastAsia="ru-RU"/>
        </w:rPr>
        <w:t xml:space="preserve"> На самом деле, не стоит делать из еды культа. Тогда скажите, пожалуйста, какие функции выполняет еда? </w:t>
      </w:r>
      <w:proofErr w:type="gramStart"/>
      <w:r w:rsidRPr="00283028">
        <w:rPr>
          <w:rFonts w:ascii="Times New Roman" w:eastAsia="Times New Roman" w:hAnsi="Times New Roman" w:cs="Times New Roman"/>
          <w:color w:val="000000"/>
          <w:sz w:val="27"/>
          <w:szCs w:val="27"/>
          <w:lang w:eastAsia="ru-RU"/>
        </w:rPr>
        <w:t>(Обучающиеся отвечают, что в продуктах питания есть различные витамины, минеральные вещества, которые необходимы человеческому организму; еда снабжает организм ч</w:t>
      </w:r>
      <w:r w:rsidR="00093738">
        <w:rPr>
          <w:rFonts w:ascii="Times New Roman" w:eastAsia="Times New Roman" w:hAnsi="Times New Roman" w:cs="Times New Roman"/>
          <w:color w:val="000000"/>
          <w:sz w:val="27"/>
          <w:szCs w:val="27"/>
          <w:lang w:eastAsia="ru-RU"/>
        </w:rPr>
        <w:t>еловека энергией.</w:t>
      </w:r>
      <w:proofErr w:type="gramEnd"/>
    </w:p>
    <w:p w:rsidR="00283028" w:rsidRPr="00283028" w:rsidRDefault="00283028" w:rsidP="00283028">
      <w:pPr>
        <w:rPr>
          <w:rFonts w:ascii="Times New Roman" w:eastAsia="Times New Roman" w:hAnsi="Times New Roman" w:cs="Times New Roman"/>
          <w:sz w:val="24"/>
          <w:szCs w:val="24"/>
          <w:lang w:eastAsia="ru-RU"/>
        </w:rPr>
      </w:pPr>
      <w:r w:rsidRPr="00283028">
        <w:rPr>
          <w:rFonts w:ascii="Times New Roman" w:eastAsia="Times New Roman" w:hAnsi="Times New Roman" w:cs="Times New Roman"/>
          <w:b/>
          <w:bCs/>
          <w:color w:val="000000"/>
          <w:sz w:val="27"/>
          <w:szCs w:val="27"/>
          <w:lang w:eastAsia="ru-RU"/>
        </w:rPr>
        <w:t>Классный руководитель:</w:t>
      </w:r>
      <w:r w:rsidRPr="00283028">
        <w:rPr>
          <w:rFonts w:ascii="Times New Roman" w:eastAsia="Times New Roman" w:hAnsi="Times New Roman" w:cs="Times New Roman"/>
          <w:color w:val="000000"/>
          <w:sz w:val="27"/>
          <w:szCs w:val="27"/>
          <w:lang w:eastAsia="ru-RU"/>
        </w:rPr>
        <w:t xml:space="preserve"> Все верно! Молодцы! Давайте обратим внимание на слова классика мировой литературы, писателя, врача по образованию, Антона Павловича Чехова, который когда-то сказал: «Встав из-за стола голодным - вы наелись; если вы </w:t>
      </w:r>
      <w:proofErr w:type="gramStart"/>
      <w:r w:rsidRPr="00283028">
        <w:rPr>
          <w:rFonts w:ascii="Times New Roman" w:eastAsia="Times New Roman" w:hAnsi="Times New Roman" w:cs="Times New Roman"/>
          <w:color w:val="000000"/>
          <w:sz w:val="27"/>
          <w:szCs w:val="27"/>
          <w:lang w:eastAsia="ru-RU"/>
        </w:rPr>
        <w:t>встаете</w:t>
      </w:r>
      <w:proofErr w:type="gramEnd"/>
      <w:r w:rsidRPr="00283028">
        <w:rPr>
          <w:rFonts w:ascii="Times New Roman" w:eastAsia="Times New Roman" w:hAnsi="Times New Roman" w:cs="Times New Roman"/>
          <w:color w:val="000000"/>
          <w:sz w:val="27"/>
          <w:szCs w:val="27"/>
          <w:lang w:eastAsia="ru-RU"/>
        </w:rPr>
        <w:t xml:space="preserve"> наевшись - вы переели; если встаете переевши - вы отравились». Как вы думае</w:t>
      </w:r>
      <w:r w:rsidR="009A37B2">
        <w:rPr>
          <w:rFonts w:ascii="Times New Roman" w:eastAsia="Times New Roman" w:hAnsi="Times New Roman" w:cs="Times New Roman"/>
          <w:color w:val="000000"/>
          <w:sz w:val="27"/>
          <w:szCs w:val="27"/>
          <w:lang w:eastAsia="ru-RU"/>
        </w:rPr>
        <w:t xml:space="preserve">те, что писатель имел в виду? </w:t>
      </w:r>
      <w:r w:rsidRPr="00283028">
        <w:rPr>
          <w:rFonts w:ascii="Times New Roman" w:eastAsia="Times New Roman" w:hAnsi="Times New Roman" w:cs="Times New Roman"/>
          <w:color w:val="000000"/>
          <w:sz w:val="27"/>
          <w:szCs w:val="27"/>
          <w:lang w:eastAsia="ru-RU"/>
        </w:rPr>
        <w:t xml:space="preserve"> </w:t>
      </w:r>
      <w:proofErr w:type="gramStart"/>
      <w:r w:rsidRPr="00283028">
        <w:rPr>
          <w:rFonts w:ascii="Times New Roman" w:eastAsia="Times New Roman" w:hAnsi="Times New Roman" w:cs="Times New Roman"/>
          <w:color w:val="000000"/>
          <w:sz w:val="27"/>
          <w:szCs w:val="27"/>
          <w:lang w:eastAsia="ru-RU"/>
        </w:rPr>
        <w:t>Обучающиеся отвечают).</w:t>
      </w:r>
      <w:r w:rsidRPr="00283028">
        <w:rPr>
          <w:rFonts w:ascii="Times New Roman" w:eastAsia="Times New Roman" w:hAnsi="Times New Roman" w:cs="Times New Roman"/>
          <w:color w:val="000000"/>
          <w:sz w:val="27"/>
          <w:szCs w:val="27"/>
          <w:lang w:eastAsia="ru-RU"/>
        </w:rPr>
        <w:br/>
      </w:r>
      <w:r w:rsidR="000C2909">
        <w:rPr>
          <w:rFonts w:ascii="Times New Roman" w:eastAsia="Times New Roman" w:hAnsi="Times New Roman" w:cs="Times New Roman"/>
          <w:sz w:val="24"/>
          <w:szCs w:val="24"/>
          <w:lang w:eastAsia="ru-RU"/>
        </w:rPr>
        <w:t xml:space="preserve"> </w:t>
      </w:r>
      <w:proofErr w:type="gramEnd"/>
    </w:p>
    <w:p w:rsidR="000114E7" w:rsidRDefault="000C2909" w:rsidP="00283028">
      <w:pPr>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t xml:space="preserve">  </w:t>
      </w:r>
      <w:r w:rsidR="00283028" w:rsidRPr="00283028">
        <w:rPr>
          <w:rFonts w:ascii="Times New Roman" w:eastAsia="Times New Roman" w:hAnsi="Times New Roman" w:cs="Times New Roman"/>
          <w:color w:val="000000"/>
          <w:sz w:val="27"/>
          <w:szCs w:val="27"/>
          <w:lang w:eastAsia="ru-RU"/>
        </w:rPr>
        <w:br/>
      </w:r>
      <w:r w:rsidR="00283028" w:rsidRPr="00283028">
        <w:rPr>
          <w:rFonts w:ascii="Times New Roman" w:eastAsia="Times New Roman" w:hAnsi="Times New Roman" w:cs="Times New Roman"/>
          <w:b/>
          <w:bCs/>
          <w:color w:val="000000"/>
          <w:sz w:val="27"/>
          <w:szCs w:val="27"/>
          <w:lang w:eastAsia="ru-RU"/>
        </w:rPr>
        <w:t>Классный руководитель:</w:t>
      </w:r>
      <w:r w:rsidR="00283028" w:rsidRPr="00283028">
        <w:rPr>
          <w:rFonts w:ascii="Times New Roman" w:eastAsia="Times New Roman" w:hAnsi="Times New Roman" w:cs="Times New Roman"/>
          <w:color w:val="000000"/>
          <w:sz w:val="27"/>
          <w:szCs w:val="27"/>
          <w:lang w:eastAsia="ru-RU"/>
        </w:rPr>
        <w:t> Действительно, А.П. Чехов выступал за соблюдение режима питания, а также против переедания. Как вы думаете, почему переедание является вредным для всех нас? (Обучающиеся отвечают).</w:t>
      </w:r>
    </w:p>
    <w:p w:rsidR="00093738" w:rsidRDefault="00093738" w:rsidP="00283028">
      <w:pPr>
        <w:rPr>
          <w:i/>
          <w:iCs/>
          <w:color w:val="000000"/>
          <w:sz w:val="27"/>
          <w:szCs w:val="27"/>
        </w:rPr>
      </w:pPr>
      <w:r>
        <w:rPr>
          <w:rStyle w:val="a3"/>
          <w:color w:val="000000"/>
          <w:sz w:val="27"/>
          <w:szCs w:val="27"/>
        </w:rPr>
        <w:t>Классный руководитель:</w:t>
      </w:r>
      <w:r>
        <w:rPr>
          <w:color w:val="000000"/>
          <w:sz w:val="27"/>
          <w:szCs w:val="27"/>
        </w:rPr>
        <w:t> Но не только переедание может навредить нашему здоровью. Голодание также может причинить вред. Как вы думаете, почему? (Обучающиеся отвечают).</w:t>
      </w:r>
      <w:r>
        <w:rPr>
          <w:color w:val="000000"/>
          <w:sz w:val="27"/>
          <w:szCs w:val="27"/>
        </w:rPr>
        <w:br/>
      </w:r>
      <w:r>
        <w:rPr>
          <w:rStyle w:val="a3"/>
          <w:color w:val="000000"/>
          <w:sz w:val="27"/>
          <w:szCs w:val="27"/>
        </w:rPr>
        <w:t>Классный руководитель:</w:t>
      </w:r>
      <w:r>
        <w:rPr>
          <w:color w:val="000000"/>
          <w:sz w:val="27"/>
          <w:szCs w:val="27"/>
        </w:rPr>
        <w:t> Если человек будет правильно питаться, то это поможет ему сохранить его драгоценное здоровье. По вашему мнению, что значит «быть здоровым»? (Обучающиеся отвечают, что «быть здоровым» значит не болеть, испытывать положительные эмоции, правильно питаться и т.д.).</w:t>
      </w:r>
      <w:r>
        <w:rPr>
          <w:color w:val="000000"/>
          <w:sz w:val="27"/>
          <w:szCs w:val="27"/>
        </w:rPr>
        <w:br/>
      </w:r>
      <w:r>
        <w:rPr>
          <w:rStyle w:val="a3"/>
          <w:color w:val="000000"/>
          <w:sz w:val="27"/>
          <w:szCs w:val="27"/>
        </w:rPr>
        <w:t>Классный руководитель:</w:t>
      </w:r>
      <w:r>
        <w:rPr>
          <w:color w:val="000000"/>
          <w:sz w:val="27"/>
          <w:szCs w:val="27"/>
        </w:rPr>
        <w:t> Верно! Как вы думаете, наше эмоциональное состояние зависит от питания? (Обучающиеся выражают собственные точки зрения).</w:t>
      </w:r>
      <w:r>
        <w:rPr>
          <w:color w:val="000000"/>
          <w:sz w:val="27"/>
          <w:szCs w:val="27"/>
        </w:rPr>
        <w:br/>
      </w:r>
      <w:r>
        <w:rPr>
          <w:rStyle w:val="a3"/>
          <w:color w:val="000000"/>
          <w:sz w:val="27"/>
          <w:szCs w:val="27"/>
        </w:rPr>
        <w:t>Классный руководитель:</w:t>
      </w:r>
      <w:r>
        <w:rPr>
          <w:color w:val="000000"/>
          <w:sz w:val="27"/>
          <w:szCs w:val="27"/>
        </w:rPr>
        <w:t> Спасибо за ваши ответы. На самом деле, ученые доказали, что если человек будет съедать в день кусочек настоящего шоколада, то тем самым у него начнут выра</w:t>
      </w:r>
      <w:r w:rsidR="00347B80">
        <w:rPr>
          <w:color w:val="000000"/>
          <w:sz w:val="27"/>
          <w:szCs w:val="27"/>
        </w:rPr>
        <w:t>батываться гормоны счасть</w:t>
      </w:r>
      <w:proofErr w:type="gramStart"/>
      <w:r w:rsidR="00347B80">
        <w:rPr>
          <w:color w:val="000000"/>
          <w:sz w:val="27"/>
          <w:szCs w:val="27"/>
        </w:rPr>
        <w:t>я</w:t>
      </w:r>
      <w:r w:rsidR="009A37B2">
        <w:rPr>
          <w:color w:val="000000"/>
          <w:sz w:val="27"/>
          <w:szCs w:val="27"/>
        </w:rPr>
        <w:t>-</w:t>
      </w:r>
      <w:proofErr w:type="gramEnd"/>
      <w:r w:rsidR="00347B80">
        <w:rPr>
          <w:color w:val="000000"/>
          <w:sz w:val="27"/>
          <w:szCs w:val="27"/>
        </w:rPr>
        <w:t xml:space="preserve"> </w:t>
      </w:r>
      <w:proofErr w:type="spellStart"/>
      <w:r w:rsidR="00347B80">
        <w:rPr>
          <w:color w:val="000000"/>
          <w:sz w:val="27"/>
          <w:szCs w:val="27"/>
        </w:rPr>
        <w:t>эндорфины</w:t>
      </w:r>
      <w:proofErr w:type="spellEnd"/>
      <w:r w:rsidR="009A37B2">
        <w:rPr>
          <w:color w:val="000000"/>
          <w:sz w:val="27"/>
          <w:szCs w:val="27"/>
        </w:rPr>
        <w:t>.</w:t>
      </w:r>
      <w:r>
        <w:rPr>
          <w:color w:val="000000"/>
          <w:sz w:val="27"/>
          <w:szCs w:val="27"/>
        </w:rPr>
        <w:br/>
      </w:r>
      <w:r>
        <w:rPr>
          <w:color w:val="000000"/>
          <w:sz w:val="27"/>
          <w:szCs w:val="27"/>
        </w:rPr>
        <w:lastRenderedPageBreak/>
        <w:br/>
      </w:r>
      <w:r>
        <w:rPr>
          <w:i/>
          <w:iCs/>
          <w:color w:val="000000"/>
          <w:sz w:val="27"/>
          <w:szCs w:val="27"/>
        </w:rPr>
        <w:t>Шоколад</w:t>
      </w:r>
    </w:p>
    <w:p w:rsidR="00093738" w:rsidRDefault="00093738" w:rsidP="00283028">
      <w:pPr>
        <w:rPr>
          <w:i/>
          <w:iCs/>
          <w:color w:val="000000"/>
          <w:sz w:val="27"/>
          <w:szCs w:val="27"/>
        </w:rPr>
      </w:pPr>
      <w:r>
        <w:rPr>
          <w:rStyle w:val="a3"/>
          <w:color w:val="000000"/>
          <w:sz w:val="27"/>
          <w:szCs w:val="27"/>
        </w:rPr>
        <w:t>Классный руководитель:</w:t>
      </w:r>
      <w:r>
        <w:rPr>
          <w:color w:val="000000"/>
          <w:sz w:val="27"/>
          <w:szCs w:val="27"/>
        </w:rPr>
        <w:t> Это значит, что в таком случае человек будет менее подвержен разного рода стрессам, будет испытывать положительные эмоции. Но не стоит забывать, что во всем нужно соблюдать меру. Как вы думаете, ребята, употребление каких продуктов питания способно также поднять наше настроение? (Обучающиеся выражают собственные точки зрения).</w:t>
      </w:r>
      <w:r>
        <w:rPr>
          <w:color w:val="000000"/>
          <w:sz w:val="27"/>
          <w:szCs w:val="27"/>
        </w:rPr>
        <w:br/>
      </w:r>
      <w:r>
        <w:rPr>
          <w:rStyle w:val="a3"/>
          <w:color w:val="000000"/>
          <w:sz w:val="27"/>
          <w:szCs w:val="27"/>
        </w:rPr>
        <w:t>Классный руководитель:</w:t>
      </w:r>
      <w:r>
        <w:rPr>
          <w:color w:val="000000"/>
          <w:sz w:val="27"/>
          <w:szCs w:val="27"/>
        </w:rPr>
        <w:t> В список таких продуктов, по мнению ученых, входят бананы, яблоки, свекла, клубника, гол</w:t>
      </w:r>
      <w:r w:rsidR="009A37B2">
        <w:rPr>
          <w:color w:val="000000"/>
          <w:sz w:val="27"/>
          <w:szCs w:val="27"/>
        </w:rPr>
        <w:t xml:space="preserve">убика. </w:t>
      </w:r>
      <w:r>
        <w:rPr>
          <w:color w:val="000000"/>
          <w:sz w:val="27"/>
          <w:szCs w:val="27"/>
        </w:rPr>
        <w:br/>
      </w:r>
      <w:r>
        <w:rPr>
          <w:color w:val="000000"/>
          <w:sz w:val="27"/>
          <w:szCs w:val="27"/>
        </w:rPr>
        <w:br/>
      </w:r>
      <w:r>
        <w:rPr>
          <w:i/>
          <w:iCs/>
          <w:color w:val="000000"/>
          <w:sz w:val="27"/>
          <w:szCs w:val="27"/>
        </w:rPr>
        <w:t>Голубика</w:t>
      </w:r>
    </w:p>
    <w:p w:rsidR="00093738" w:rsidRPr="00093738" w:rsidRDefault="00093738" w:rsidP="00093738">
      <w:pPr>
        <w:spacing w:after="0" w:line="240" w:lineRule="auto"/>
        <w:rPr>
          <w:rFonts w:ascii="Times New Roman" w:eastAsia="Times New Roman" w:hAnsi="Times New Roman" w:cs="Times New Roman"/>
          <w:sz w:val="24"/>
          <w:szCs w:val="24"/>
          <w:lang w:eastAsia="ru-RU"/>
        </w:rPr>
      </w:pPr>
      <w:r w:rsidRPr="00093738">
        <w:rPr>
          <w:rFonts w:ascii="Times New Roman" w:eastAsia="Times New Roman" w:hAnsi="Times New Roman" w:cs="Times New Roman"/>
          <w:b/>
          <w:bCs/>
          <w:color w:val="000000"/>
          <w:sz w:val="27"/>
          <w:szCs w:val="27"/>
          <w:lang w:eastAsia="ru-RU"/>
        </w:rPr>
        <w:t>Классный руководитель:</w:t>
      </w:r>
      <w:r w:rsidRPr="00093738">
        <w:rPr>
          <w:rFonts w:ascii="Times New Roman" w:eastAsia="Times New Roman" w:hAnsi="Times New Roman" w:cs="Times New Roman"/>
          <w:color w:val="000000"/>
          <w:sz w:val="27"/>
          <w:szCs w:val="27"/>
          <w:lang w:eastAsia="ru-RU"/>
        </w:rPr>
        <w:t xml:space="preserve"> Думаю, что эти продукты также </w:t>
      </w:r>
      <w:proofErr w:type="gramStart"/>
      <w:r w:rsidRPr="00093738">
        <w:rPr>
          <w:rFonts w:ascii="Times New Roman" w:eastAsia="Times New Roman" w:hAnsi="Times New Roman" w:cs="Times New Roman"/>
          <w:color w:val="000000"/>
          <w:sz w:val="27"/>
          <w:szCs w:val="27"/>
          <w:lang w:eastAsia="ru-RU"/>
        </w:rPr>
        <w:t>будут</w:t>
      </w:r>
      <w:proofErr w:type="gramEnd"/>
      <w:r w:rsidRPr="00093738">
        <w:rPr>
          <w:rFonts w:ascii="Times New Roman" w:eastAsia="Times New Roman" w:hAnsi="Times New Roman" w:cs="Times New Roman"/>
          <w:color w:val="000000"/>
          <w:sz w:val="27"/>
          <w:szCs w:val="27"/>
          <w:lang w:eastAsia="ru-RU"/>
        </w:rPr>
        <w:t xml:space="preserve"> являются важными источниками витаминов и минеральных веществ для человеческого организма. Какие витамины вы знаете? (Обучающиеся отвечают).</w:t>
      </w:r>
      <w:r w:rsidRPr="00093738">
        <w:rPr>
          <w:rFonts w:ascii="Times New Roman" w:eastAsia="Times New Roman" w:hAnsi="Times New Roman" w:cs="Times New Roman"/>
          <w:color w:val="000000"/>
          <w:sz w:val="27"/>
          <w:szCs w:val="27"/>
          <w:lang w:eastAsia="ru-RU"/>
        </w:rPr>
        <w:br/>
      </w:r>
      <w:r w:rsidRPr="00093738">
        <w:rPr>
          <w:rFonts w:ascii="Times New Roman" w:eastAsia="Times New Roman" w:hAnsi="Times New Roman" w:cs="Times New Roman"/>
          <w:b/>
          <w:bCs/>
          <w:color w:val="000000"/>
          <w:sz w:val="27"/>
          <w:szCs w:val="27"/>
          <w:lang w:eastAsia="ru-RU"/>
        </w:rPr>
        <w:t>Классный руководитель:</w:t>
      </w:r>
      <w:r w:rsidRPr="00093738">
        <w:rPr>
          <w:rFonts w:ascii="Times New Roman" w:eastAsia="Times New Roman" w:hAnsi="Times New Roman" w:cs="Times New Roman"/>
          <w:color w:val="000000"/>
          <w:sz w:val="27"/>
          <w:szCs w:val="27"/>
          <w:lang w:eastAsia="ru-RU"/>
        </w:rPr>
        <w:t> Замечательно! Так, например, йод содержится в морской рыбе, витамин</w:t>
      </w:r>
      <w:proofErr w:type="gramStart"/>
      <w:r w:rsidRPr="00093738">
        <w:rPr>
          <w:rFonts w:ascii="Times New Roman" w:eastAsia="Times New Roman" w:hAnsi="Times New Roman" w:cs="Times New Roman"/>
          <w:color w:val="000000"/>
          <w:sz w:val="27"/>
          <w:szCs w:val="27"/>
          <w:lang w:eastAsia="ru-RU"/>
        </w:rPr>
        <w:t xml:space="preserve"> А</w:t>
      </w:r>
      <w:proofErr w:type="gramEnd"/>
      <w:r w:rsidRPr="00093738">
        <w:rPr>
          <w:rFonts w:ascii="Times New Roman" w:eastAsia="Times New Roman" w:hAnsi="Times New Roman" w:cs="Times New Roman"/>
          <w:color w:val="000000"/>
          <w:sz w:val="27"/>
          <w:szCs w:val="27"/>
          <w:lang w:eastAsia="ru-RU"/>
        </w:rPr>
        <w:t xml:space="preserve"> — в молоке, моркови, шпинате, витамины группы B — в твороге, яйцах, овсяных хлопьях, витамин С — в цитрусовых, витамин D — в растительном масле, говядине. Посмотрите, пожалуйста, на таблицу и вы увидите, что список продуктов, включающих в себя различные витамины, является очень богатым. (На экран проецируется таблица с изображением продуктов питания).</w:t>
      </w:r>
    </w:p>
    <w:p w:rsidR="00093738" w:rsidRDefault="00093738" w:rsidP="00093738">
      <w:pPr>
        <w:rPr>
          <w:rFonts w:ascii="Times New Roman" w:eastAsia="Times New Roman" w:hAnsi="Times New Roman" w:cs="Times New Roman"/>
          <w:color w:val="000000"/>
          <w:sz w:val="27"/>
          <w:szCs w:val="27"/>
          <w:lang w:eastAsia="ru-RU"/>
        </w:rPr>
      </w:pPr>
      <w:r w:rsidRPr="00093738">
        <w:rPr>
          <w:rFonts w:ascii="Times New Roman" w:eastAsia="Times New Roman" w:hAnsi="Times New Roman" w:cs="Times New Roman"/>
          <w:color w:val="000000"/>
          <w:sz w:val="27"/>
          <w:szCs w:val="27"/>
          <w:lang w:eastAsia="ru-RU"/>
        </w:rPr>
        <w:br/>
      </w:r>
      <w:r w:rsidRPr="00093738">
        <w:rPr>
          <w:rFonts w:ascii="Times New Roman" w:eastAsia="Times New Roman" w:hAnsi="Times New Roman" w:cs="Times New Roman"/>
          <w:b/>
          <w:bCs/>
          <w:color w:val="000000"/>
          <w:sz w:val="27"/>
          <w:szCs w:val="27"/>
          <w:lang w:eastAsia="ru-RU"/>
        </w:rPr>
        <w:t>Классный руководитель:</w:t>
      </w:r>
      <w:r w:rsidRPr="00093738">
        <w:rPr>
          <w:rFonts w:ascii="Times New Roman" w:eastAsia="Times New Roman" w:hAnsi="Times New Roman" w:cs="Times New Roman"/>
          <w:color w:val="000000"/>
          <w:sz w:val="27"/>
          <w:szCs w:val="27"/>
          <w:lang w:eastAsia="ru-RU"/>
        </w:rPr>
        <w:t> А что может произойти с человеком, который будет в недостаточном количестве получать витамины и минеральные вещества? (Обучающиеся отвечают).</w:t>
      </w:r>
      <w:r w:rsidRPr="00093738">
        <w:rPr>
          <w:rFonts w:ascii="Times New Roman" w:eastAsia="Times New Roman" w:hAnsi="Times New Roman" w:cs="Times New Roman"/>
          <w:color w:val="000000"/>
          <w:sz w:val="27"/>
          <w:szCs w:val="27"/>
          <w:lang w:eastAsia="ru-RU"/>
        </w:rPr>
        <w:br/>
      </w:r>
      <w:r w:rsidRPr="00093738">
        <w:rPr>
          <w:rFonts w:ascii="Times New Roman" w:eastAsia="Times New Roman" w:hAnsi="Times New Roman" w:cs="Times New Roman"/>
          <w:b/>
          <w:bCs/>
          <w:color w:val="000000"/>
          <w:sz w:val="27"/>
          <w:szCs w:val="27"/>
          <w:lang w:eastAsia="ru-RU"/>
        </w:rPr>
        <w:t>Классный руководитель:</w:t>
      </w:r>
      <w:r w:rsidRPr="00093738">
        <w:rPr>
          <w:rFonts w:ascii="Times New Roman" w:eastAsia="Times New Roman" w:hAnsi="Times New Roman" w:cs="Times New Roman"/>
          <w:color w:val="000000"/>
          <w:sz w:val="27"/>
          <w:szCs w:val="27"/>
          <w:lang w:eastAsia="ru-RU"/>
        </w:rPr>
        <w:t> В таком случае человек может заболеть. Поэтому важным для всех нас является сбалансированное питание. Ребята, что такое «сбалансированное питание»? (Обучающиеся отвечают).</w:t>
      </w:r>
    </w:p>
    <w:p w:rsidR="00093738" w:rsidRPr="00093738" w:rsidRDefault="00093738" w:rsidP="000937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7"/>
          <w:szCs w:val="27"/>
          <w:lang w:eastAsia="ru-RU"/>
        </w:rPr>
        <w:t>К</w:t>
      </w:r>
      <w:r w:rsidRPr="00093738">
        <w:rPr>
          <w:rFonts w:ascii="Times New Roman" w:eastAsia="Times New Roman" w:hAnsi="Times New Roman" w:cs="Times New Roman"/>
          <w:b/>
          <w:bCs/>
          <w:color w:val="000000"/>
          <w:sz w:val="27"/>
          <w:szCs w:val="27"/>
          <w:lang w:eastAsia="ru-RU"/>
        </w:rPr>
        <w:t>лассный руководитель:</w:t>
      </w:r>
      <w:r w:rsidRPr="00093738">
        <w:rPr>
          <w:rFonts w:ascii="Times New Roman" w:eastAsia="Times New Roman" w:hAnsi="Times New Roman" w:cs="Times New Roman"/>
          <w:color w:val="000000"/>
          <w:sz w:val="27"/>
          <w:szCs w:val="27"/>
          <w:lang w:eastAsia="ru-RU"/>
        </w:rPr>
        <w:t> Правильно! Помимо витаминов и минеральных веществ еда должна включать в себя в достаточном количестве белки, жиры и углеводы.</w:t>
      </w:r>
    </w:p>
    <w:p w:rsidR="00093738" w:rsidRPr="00093738" w:rsidRDefault="00093738" w:rsidP="00093738">
      <w:pPr>
        <w:spacing w:after="0" w:line="240" w:lineRule="auto"/>
        <w:rPr>
          <w:rFonts w:ascii="Times New Roman" w:eastAsia="Times New Roman" w:hAnsi="Times New Roman" w:cs="Times New Roman"/>
          <w:color w:val="000000"/>
          <w:sz w:val="27"/>
          <w:szCs w:val="27"/>
          <w:lang w:eastAsia="ru-RU"/>
        </w:rPr>
      </w:pPr>
    </w:p>
    <w:p w:rsidR="00093738" w:rsidRDefault="00093738" w:rsidP="00093738">
      <w:pPr>
        <w:rPr>
          <w:i/>
          <w:iCs/>
          <w:color w:val="000000"/>
          <w:sz w:val="27"/>
          <w:szCs w:val="27"/>
        </w:rPr>
      </w:pPr>
      <w:r w:rsidRPr="00093738">
        <w:rPr>
          <w:rFonts w:ascii="Times New Roman" w:eastAsia="Times New Roman" w:hAnsi="Times New Roman" w:cs="Times New Roman"/>
          <w:b/>
          <w:bCs/>
          <w:color w:val="000000"/>
          <w:sz w:val="27"/>
          <w:szCs w:val="27"/>
          <w:lang w:eastAsia="ru-RU"/>
        </w:rPr>
        <w:t>Классный руководитель:</w:t>
      </w:r>
      <w:r w:rsidRPr="00093738">
        <w:rPr>
          <w:rFonts w:ascii="Times New Roman" w:eastAsia="Times New Roman" w:hAnsi="Times New Roman" w:cs="Times New Roman"/>
          <w:color w:val="000000"/>
          <w:sz w:val="27"/>
          <w:szCs w:val="27"/>
          <w:lang w:eastAsia="ru-RU"/>
        </w:rPr>
        <w:t> Сбалансированным питанием принято считать ежедневный рацион, полностью обеспечивающий суточную энергетическую потребность организма, а также поддерживающий оптимальный баланс витаминов и микро</w:t>
      </w:r>
      <w:r>
        <w:rPr>
          <w:rFonts w:ascii="Times New Roman" w:eastAsia="Times New Roman" w:hAnsi="Times New Roman" w:cs="Times New Roman"/>
          <w:color w:val="000000"/>
          <w:sz w:val="27"/>
          <w:szCs w:val="27"/>
          <w:lang w:eastAsia="ru-RU"/>
        </w:rPr>
        <w:t xml:space="preserve">элементов. </w:t>
      </w:r>
      <w:r w:rsidRPr="00093738">
        <w:rPr>
          <w:rFonts w:ascii="Times New Roman" w:eastAsia="Times New Roman" w:hAnsi="Times New Roman" w:cs="Times New Roman"/>
          <w:color w:val="000000"/>
          <w:sz w:val="27"/>
          <w:szCs w:val="27"/>
          <w:lang w:eastAsia="ru-RU"/>
        </w:rPr>
        <w:br/>
      </w:r>
      <w:r w:rsidRPr="00093738">
        <w:rPr>
          <w:rFonts w:ascii="Times New Roman" w:eastAsia="Times New Roman" w:hAnsi="Times New Roman" w:cs="Times New Roman"/>
          <w:color w:val="000000"/>
          <w:sz w:val="27"/>
          <w:szCs w:val="27"/>
          <w:lang w:eastAsia="ru-RU"/>
        </w:rPr>
        <w:br/>
      </w:r>
      <w:r>
        <w:rPr>
          <w:i/>
          <w:iCs/>
          <w:color w:val="000000"/>
          <w:sz w:val="27"/>
          <w:szCs w:val="27"/>
        </w:rPr>
        <w:t>Всякому нужен (и обед и ужин).</w:t>
      </w:r>
      <w:r>
        <w:rPr>
          <w:i/>
          <w:iCs/>
          <w:color w:val="000000"/>
          <w:sz w:val="27"/>
          <w:szCs w:val="27"/>
        </w:rPr>
        <w:br/>
        <w:t xml:space="preserve">• </w:t>
      </w:r>
      <w:proofErr w:type="gramStart"/>
      <w:r>
        <w:rPr>
          <w:i/>
          <w:iCs/>
          <w:color w:val="000000"/>
          <w:sz w:val="27"/>
          <w:szCs w:val="27"/>
        </w:rPr>
        <w:t>Каковы</w:t>
      </w:r>
      <w:proofErr w:type="gramEnd"/>
      <w:r>
        <w:rPr>
          <w:i/>
          <w:iCs/>
          <w:color w:val="000000"/>
          <w:sz w:val="27"/>
          <w:szCs w:val="27"/>
        </w:rPr>
        <w:t xml:space="preserve"> еда и питьё, (таково и житьё).</w:t>
      </w:r>
      <w:r>
        <w:rPr>
          <w:i/>
          <w:iCs/>
          <w:color w:val="000000"/>
          <w:sz w:val="27"/>
          <w:szCs w:val="27"/>
        </w:rPr>
        <w:br/>
        <w:t>• Здоровье близко: (ищи его в миске).</w:t>
      </w:r>
      <w:r>
        <w:rPr>
          <w:i/>
          <w:iCs/>
          <w:color w:val="000000"/>
          <w:sz w:val="27"/>
          <w:szCs w:val="27"/>
        </w:rPr>
        <w:br/>
      </w:r>
      <w:r>
        <w:rPr>
          <w:i/>
          <w:iCs/>
          <w:color w:val="000000"/>
          <w:sz w:val="27"/>
          <w:szCs w:val="27"/>
        </w:rPr>
        <w:lastRenderedPageBreak/>
        <w:t>• Чем больше пожуешь, (тем дольше проживешь).</w:t>
      </w:r>
      <w:r>
        <w:rPr>
          <w:i/>
          <w:iCs/>
          <w:color w:val="000000"/>
          <w:sz w:val="27"/>
          <w:szCs w:val="27"/>
        </w:rPr>
        <w:br/>
        <w:t>• После обеда полежи, (после ужина походи).</w:t>
      </w:r>
      <w:r>
        <w:rPr>
          <w:i/>
          <w:iCs/>
          <w:color w:val="000000"/>
          <w:sz w:val="27"/>
          <w:szCs w:val="27"/>
        </w:rPr>
        <w:br/>
        <w:t xml:space="preserve">• Когда я ем, (я глух и </w:t>
      </w:r>
      <w:proofErr w:type="gramStart"/>
      <w:r>
        <w:rPr>
          <w:i/>
          <w:iCs/>
          <w:color w:val="000000"/>
          <w:sz w:val="27"/>
          <w:szCs w:val="27"/>
        </w:rPr>
        <w:t>нем</w:t>
      </w:r>
      <w:proofErr w:type="gramEnd"/>
      <w:r>
        <w:rPr>
          <w:i/>
          <w:iCs/>
          <w:color w:val="000000"/>
          <w:sz w:val="27"/>
          <w:szCs w:val="27"/>
        </w:rPr>
        <w:t>).</w:t>
      </w:r>
      <w:r>
        <w:rPr>
          <w:i/>
          <w:iCs/>
          <w:color w:val="000000"/>
          <w:sz w:val="27"/>
          <w:szCs w:val="27"/>
        </w:rPr>
        <w:br/>
        <w:t>• Какая еда, (такая и ходьба).</w:t>
      </w:r>
    </w:p>
    <w:p w:rsidR="00093738" w:rsidRDefault="00093738" w:rsidP="00093738">
      <w:pPr>
        <w:rPr>
          <w:i/>
          <w:iCs/>
          <w:color w:val="000000"/>
          <w:sz w:val="27"/>
          <w:szCs w:val="27"/>
        </w:rPr>
      </w:pPr>
      <w:r>
        <w:rPr>
          <w:rStyle w:val="a3"/>
          <w:color w:val="000000"/>
          <w:sz w:val="27"/>
          <w:szCs w:val="27"/>
        </w:rPr>
        <w:t>Классный руководитель:</w:t>
      </w:r>
      <w:r>
        <w:rPr>
          <w:color w:val="000000"/>
          <w:sz w:val="27"/>
          <w:szCs w:val="27"/>
        </w:rPr>
        <w:t xml:space="preserve">  Ребята, </w:t>
      </w:r>
      <w:proofErr w:type="gramStart"/>
      <w:r>
        <w:rPr>
          <w:color w:val="000000"/>
          <w:sz w:val="27"/>
          <w:szCs w:val="27"/>
        </w:rPr>
        <w:t>думаю</w:t>
      </w:r>
      <w:proofErr w:type="gramEnd"/>
      <w:r>
        <w:rPr>
          <w:color w:val="000000"/>
          <w:sz w:val="27"/>
          <w:szCs w:val="27"/>
        </w:rPr>
        <w:t xml:space="preserve"> вы заметили, что  пословицы по праву можно считать народной мудростью. Жители Древней Греции, например, редко болели и долго жили! Как вы думаете, почему грекам так везло? (Обучающиеся выражают собственные точки зрения).</w:t>
      </w:r>
      <w:r>
        <w:rPr>
          <w:color w:val="000000"/>
          <w:sz w:val="27"/>
          <w:szCs w:val="27"/>
        </w:rPr>
        <w:br/>
      </w:r>
      <w:r>
        <w:rPr>
          <w:rStyle w:val="a3"/>
          <w:color w:val="000000"/>
          <w:sz w:val="27"/>
          <w:szCs w:val="27"/>
        </w:rPr>
        <w:t>Классный руководитель:</w:t>
      </w:r>
      <w:r>
        <w:rPr>
          <w:color w:val="000000"/>
          <w:sz w:val="27"/>
          <w:szCs w:val="27"/>
        </w:rPr>
        <w:t xml:space="preserve"> Действительно, греки питались растительной пищей, мяса ели немного, а также они не знали, что такое табак, много двигались. Во время учебы в школе они </w:t>
      </w:r>
      <w:proofErr w:type="gramStart"/>
      <w:r>
        <w:rPr>
          <w:color w:val="000000"/>
          <w:sz w:val="27"/>
          <w:szCs w:val="27"/>
        </w:rPr>
        <w:t>пол дня</w:t>
      </w:r>
      <w:proofErr w:type="gramEnd"/>
      <w:r>
        <w:rPr>
          <w:color w:val="000000"/>
          <w:sz w:val="27"/>
          <w:szCs w:val="27"/>
        </w:rPr>
        <w:t xml:space="preserve"> могли заниматься наукой. Кстати, известный филос</w:t>
      </w:r>
      <w:r w:rsidR="009A37B2">
        <w:rPr>
          <w:color w:val="000000"/>
          <w:sz w:val="27"/>
          <w:szCs w:val="27"/>
        </w:rPr>
        <w:t xml:space="preserve">оф Сократ также был греком. </w:t>
      </w:r>
      <w:r>
        <w:rPr>
          <w:color w:val="000000"/>
          <w:sz w:val="27"/>
          <w:szCs w:val="27"/>
        </w:rPr>
        <w:br/>
      </w:r>
      <w:r>
        <w:rPr>
          <w:color w:val="000000"/>
          <w:sz w:val="27"/>
          <w:szCs w:val="27"/>
        </w:rPr>
        <w:br/>
      </w:r>
      <w:r>
        <w:rPr>
          <w:i/>
          <w:iCs/>
          <w:color w:val="000000"/>
          <w:sz w:val="27"/>
          <w:szCs w:val="27"/>
        </w:rPr>
        <w:t>Сократ</w:t>
      </w:r>
    </w:p>
    <w:p w:rsidR="00093738" w:rsidRDefault="00093738" w:rsidP="00093738">
      <w:pPr>
        <w:rPr>
          <w:color w:val="000000"/>
          <w:sz w:val="27"/>
          <w:szCs w:val="27"/>
        </w:rPr>
      </w:pPr>
      <w:r>
        <w:rPr>
          <w:rStyle w:val="a3"/>
          <w:color w:val="000000"/>
          <w:sz w:val="27"/>
          <w:szCs w:val="27"/>
        </w:rPr>
        <w:t>Классный руководитель:</w:t>
      </w:r>
      <w:r>
        <w:rPr>
          <w:color w:val="000000"/>
          <w:sz w:val="27"/>
          <w:szCs w:val="27"/>
        </w:rPr>
        <w:t> Он прожил почти 70 лет. В древние времена многие люди нередко не доживали и до сорока лет, поэтому мы можем считать, что Сократ жил достаточно долго. Так в чем же секрет долголетия!? (Обучающиеся отвечают).</w:t>
      </w:r>
      <w:r>
        <w:rPr>
          <w:color w:val="000000"/>
          <w:sz w:val="27"/>
          <w:szCs w:val="27"/>
        </w:rPr>
        <w:br/>
      </w:r>
      <w:r>
        <w:rPr>
          <w:rStyle w:val="a3"/>
          <w:color w:val="000000"/>
          <w:sz w:val="27"/>
          <w:szCs w:val="27"/>
        </w:rPr>
        <w:t>Классный руководитель:</w:t>
      </w:r>
      <w:r>
        <w:rPr>
          <w:color w:val="000000"/>
          <w:sz w:val="27"/>
          <w:szCs w:val="27"/>
        </w:rPr>
        <w:t xml:space="preserve"> Ребята, как вы понимаете смысл пословицы — «Мельница живет водою, а человек </w:t>
      </w:r>
      <w:proofErr w:type="spellStart"/>
      <w:r>
        <w:rPr>
          <w:color w:val="000000"/>
          <w:sz w:val="27"/>
          <w:szCs w:val="27"/>
        </w:rPr>
        <w:t>едою</w:t>
      </w:r>
      <w:proofErr w:type="spellEnd"/>
      <w:r>
        <w:rPr>
          <w:color w:val="000000"/>
          <w:sz w:val="27"/>
          <w:szCs w:val="27"/>
        </w:rPr>
        <w:t>»? (Обучающиеся отвечают).</w:t>
      </w:r>
      <w:r>
        <w:rPr>
          <w:color w:val="000000"/>
          <w:sz w:val="27"/>
          <w:szCs w:val="27"/>
        </w:rPr>
        <w:br/>
      </w:r>
      <w:r>
        <w:rPr>
          <w:rStyle w:val="a3"/>
          <w:color w:val="000000"/>
          <w:sz w:val="27"/>
          <w:szCs w:val="27"/>
        </w:rPr>
        <w:t>Классный руководитель:</w:t>
      </w:r>
      <w:r>
        <w:rPr>
          <w:color w:val="000000"/>
          <w:sz w:val="27"/>
          <w:szCs w:val="27"/>
        </w:rPr>
        <w:t> Для чего человеку нужна пища? (Обучающиеся отвечают).</w:t>
      </w:r>
      <w:r>
        <w:rPr>
          <w:color w:val="000000"/>
          <w:sz w:val="27"/>
          <w:szCs w:val="27"/>
        </w:rPr>
        <w:br/>
      </w:r>
      <w:r>
        <w:rPr>
          <w:rStyle w:val="a3"/>
          <w:color w:val="000000"/>
          <w:sz w:val="27"/>
          <w:szCs w:val="27"/>
        </w:rPr>
        <w:t>Классный руководитель:</w:t>
      </w:r>
      <w:r>
        <w:rPr>
          <w:color w:val="000000"/>
          <w:sz w:val="27"/>
          <w:szCs w:val="27"/>
        </w:rPr>
        <w:t xml:space="preserve"> Человек даже в состоянии покоя расходует энергию. Поэтому питательные вещества человеку нужны для нормального функционирования систем органов и всего организма в целом. Детям крайне необходимо правильно питаться, ведь им нужно расти и развиваться. Школьный возраст является очень ответственным периодом жизни, когда осуществляется сложная перестройка организма и обмена веществ. Процесс обучения в школе значительно усиливает физическую и эмоциональную нагрузку на организм ребенка, которому приходится тратить большое количество энергии. Стоит помнить, что единственным источником энергии для человека является еда. Поэтому от того, как питается человек, следует ли он режиму питания, во многом зависит его здоровье. Какой вывод в данном случае мы можем сделать? </w:t>
      </w:r>
      <w:proofErr w:type="gramStart"/>
      <w:r>
        <w:rPr>
          <w:color w:val="000000"/>
          <w:sz w:val="27"/>
          <w:szCs w:val="27"/>
        </w:rPr>
        <w:t>(Обучающиеся отвечают, что пища нужна для того, чтобы поддерживать жизнедеятельность человеческ</w:t>
      </w:r>
      <w:r w:rsidR="009A37B2">
        <w:rPr>
          <w:color w:val="000000"/>
          <w:sz w:val="27"/>
          <w:szCs w:val="27"/>
        </w:rPr>
        <w:t>ого организма.</w:t>
      </w:r>
      <w:proofErr w:type="gramEnd"/>
      <w:r w:rsidR="009A37B2">
        <w:rPr>
          <w:color w:val="000000"/>
          <w:sz w:val="27"/>
          <w:szCs w:val="27"/>
        </w:rPr>
        <w:t xml:space="preserve"> </w:t>
      </w:r>
      <w:r>
        <w:rPr>
          <w:color w:val="000000"/>
          <w:sz w:val="27"/>
          <w:szCs w:val="27"/>
        </w:rPr>
        <w:br/>
      </w:r>
      <w:r>
        <w:rPr>
          <w:rStyle w:val="a3"/>
          <w:color w:val="000000"/>
          <w:sz w:val="27"/>
          <w:szCs w:val="27"/>
        </w:rPr>
        <w:t>Классный руководитель:</w:t>
      </w:r>
      <w:r>
        <w:rPr>
          <w:color w:val="000000"/>
          <w:sz w:val="27"/>
          <w:szCs w:val="27"/>
        </w:rPr>
        <w:t> Ребята думаю, каждый из нас любит поесть. Какой же должна быть пища</w:t>
      </w:r>
      <w:proofErr w:type="gramStart"/>
      <w:r>
        <w:rPr>
          <w:color w:val="000000"/>
          <w:sz w:val="27"/>
          <w:szCs w:val="27"/>
        </w:rPr>
        <w:t>?(</w:t>
      </w:r>
      <w:proofErr w:type="gramEnd"/>
      <w:r>
        <w:rPr>
          <w:color w:val="000000"/>
          <w:sz w:val="27"/>
          <w:szCs w:val="27"/>
        </w:rPr>
        <w:t xml:space="preserve">Обучающиеся отвечают, что пища должна быть вкусной и </w:t>
      </w:r>
      <w:r>
        <w:rPr>
          <w:color w:val="000000"/>
          <w:sz w:val="27"/>
          <w:szCs w:val="27"/>
        </w:rPr>
        <w:lastRenderedPageBreak/>
        <w:t>разнооб</w:t>
      </w:r>
      <w:r w:rsidR="009A37B2">
        <w:rPr>
          <w:color w:val="000000"/>
          <w:sz w:val="27"/>
          <w:szCs w:val="27"/>
        </w:rPr>
        <w:t xml:space="preserve">разной. </w:t>
      </w:r>
      <w:r>
        <w:rPr>
          <w:color w:val="000000"/>
          <w:sz w:val="27"/>
          <w:szCs w:val="27"/>
        </w:rPr>
        <w:br/>
      </w:r>
      <w:r>
        <w:rPr>
          <w:rStyle w:val="a3"/>
          <w:color w:val="000000"/>
          <w:sz w:val="27"/>
          <w:szCs w:val="27"/>
        </w:rPr>
        <w:t>Классный руководитель:</w:t>
      </w:r>
      <w:r>
        <w:rPr>
          <w:color w:val="000000"/>
          <w:sz w:val="27"/>
          <w:szCs w:val="27"/>
        </w:rPr>
        <w:t> Замечательно! Мы сделали уже целых два вывода, которые могут являться принципами здорового питания. А сейчас я прочитаю для вас стихотворение, а вы попробуйте найти упомянутые в нём принципы здорового питания.</w:t>
      </w:r>
    </w:p>
    <w:p w:rsidR="00093738" w:rsidRDefault="00093738" w:rsidP="00093738">
      <w:pPr>
        <w:rPr>
          <w:i/>
          <w:iCs/>
          <w:color w:val="000000"/>
          <w:sz w:val="27"/>
          <w:szCs w:val="27"/>
        </w:rPr>
      </w:pPr>
      <w:r>
        <w:rPr>
          <w:i/>
          <w:iCs/>
          <w:color w:val="000000"/>
          <w:sz w:val="27"/>
          <w:szCs w:val="27"/>
        </w:rPr>
        <w:t>Мера, конечно, нужна и в еде,</w:t>
      </w:r>
      <w:r>
        <w:rPr>
          <w:i/>
          <w:iCs/>
          <w:color w:val="000000"/>
          <w:sz w:val="27"/>
          <w:szCs w:val="27"/>
        </w:rPr>
        <w:br/>
        <w:t>Чтоб не стрястись нежданной беде,</w:t>
      </w:r>
      <w:r>
        <w:rPr>
          <w:i/>
          <w:iCs/>
          <w:color w:val="000000"/>
          <w:sz w:val="27"/>
          <w:szCs w:val="27"/>
        </w:rPr>
        <w:br/>
        <w:t>Необходимо кушать в строго назначенный час,</w:t>
      </w:r>
      <w:r>
        <w:rPr>
          <w:i/>
          <w:iCs/>
          <w:color w:val="000000"/>
          <w:sz w:val="27"/>
          <w:szCs w:val="27"/>
        </w:rPr>
        <w:br/>
        <w:t>В день по чуть-чуть и несколько раз.</w:t>
      </w:r>
      <w:r>
        <w:rPr>
          <w:i/>
          <w:iCs/>
          <w:color w:val="000000"/>
          <w:sz w:val="27"/>
          <w:szCs w:val="27"/>
        </w:rPr>
        <w:br/>
        <w:t>Данное правило соблюдайте всегда,</w:t>
      </w:r>
      <w:r>
        <w:rPr>
          <w:i/>
          <w:iCs/>
          <w:color w:val="000000"/>
          <w:sz w:val="27"/>
          <w:szCs w:val="27"/>
        </w:rPr>
        <w:br/>
        <w:t>Тогда полезной будет ваша еда.</w:t>
      </w:r>
      <w:r>
        <w:rPr>
          <w:i/>
          <w:iCs/>
          <w:color w:val="000000"/>
          <w:sz w:val="27"/>
          <w:szCs w:val="27"/>
        </w:rPr>
        <w:br/>
        <w:t>В питании также важен режим,</w:t>
      </w:r>
      <w:r>
        <w:rPr>
          <w:i/>
          <w:iCs/>
          <w:color w:val="000000"/>
          <w:sz w:val="27"/>
          <w:szCs w:val="27"/>
        </w:rPr>
        <w:br/>
        <w:t>Тогда от недугов мы убежим.</w:t>
      </w:r>
      <w:r>
        <w:rPr>
          <w:i/>
          <w:iCs/>
          <w:color w:val="000000"/>
          <w:sz w:val="27"/>
          <w:szCs w:val="27"/>
        </w:rPr>
        <w:br/>
        <w:t>Нужно ещё про потребление калорий знать,</w:t>
      </w:r>
      <w:r>
        <w:rPr>
          <w:i/>
          <w:iCs/>
          <w:color w:val="000000"/>
          <w:sz w:val="27"/>
          <w:szCs w:val="27"/>
        </w:rPr>
        <w:br/>
        <w:t>Чтобы их в день не перебрать!</w:t>
      </w:r>
      <w:r>
        <w:rPr>
          <w:i/>
          <w:iCs/>
          <w:color w:val="000000"/>
          <w:sz w:val="27"/>
          <w:szCs w:val="27"/>
        </w:rPr>
        <w:br/>
        <w:t>Леденцы, конфеты, плюшки, торты</w:t>
      </w:r>
      <w:proofErr w:type="gramStart"/>
      <w:r>
        <w:rPr>
          <w:i/>
          <w:iCs/>
          <w:color w:val="000000"/>
          <w:sz w:val="27"/>
          <w:szCs w:val="27"/>
        </w:rPr>
        <w:br/>
        <w:t>В</w:t>
      </w:r>
      <w:proofErr w:type="gramEnd"/>
      <w:r>
        <w:rPr>
          <w:i/>
          <w:iCs/>
          <w:color w:val="000000"/>
          <w:sz w:val="27"/>
          <w:szCs w:val="27"/>
        </w:rPr>
        <w:t xml:space="preserve"> малых количествах детям нужны.</w:t>
      </w:r>
    </w:p>
    <w:p w:rsidR="00093738" w:rsidRPr="009A37B2" w:rsidRDefault="00093738" w:rsidP="00093738">
      <w:pPr>
        <w:spacing w:after="0" w:line="240" w:lineRule="auto"/>
        <w:rPr>
          <w:rFonts w:ascii="Times New Roman" w:eastAsia="Times New Roman" w:hAnsi="Times New Roman" w:cs="Times New Roman"/>
          <w:sz w:val="24"/>
          <w:szCs w:val="24"/>
          <w:lang w:eastAsia="ru-RU"/>
        </w:rPr>
      </w:pPr>
      <w:r w:rsidRPr="00093738">
        <w:rPr>
          <w:rFonts w:ascii="Times New Roman" w:eastAsia="Times New Roman" w:hAnsi="Times New Roman" w:cs="Times New Roman"/>
          <w:b/>
          <w:bCs/>
          <w:color w:val="000000"/>
          <w:sz w:val="27"/>
          <w:szCs w:val="27"/>
          <w:lang w:eastAsia="ru-RU"/>
        </w:rPr>
        <w:t>Классный руководитель:</w:t>
      </w:r>
      <w:r w:rsidRPr="00093738">
        <w:rPr>
          <w:rFonts w:ascii="Times New Roman" w:eastAsia="Times New Roman" w:hAnsi="Times New Roman" w:cs="Times New Roman"/>
          <w:color w:val="000000"/>
          <w:sz w:val="27"/>
          <w:szCs w:val="27"/>
          <w:lang w:eastAsia="ru-RU"/>
        </w:rPr>
        <w:t> Как вы думаете, все ли продукты питания в равной степени являются п</w:t>
      </w:r>
      <w:r w:rsidR="009A37B2">
        <w:rPr>
          <w:rFonts w:ascii="Times New Roman" w:eastAsia="Times New Roman" w:hAnsi="Times New Roman" w:cs="Times New Roman"/>
          <w:color w:val="000000"/>
          <w:sz w:val="27"/>
          <w:szCs w:val="27"/>
          <w:lang w:eastAsia="ru-RU"/>
        </w:rPr>
        <w:t>олезными?</w:t>
      </w:r>
    </w:p>
    <w:p w:rsidR="00093738" w:rsidRDefault="00093738" w:rsidP="00093738">
      <w:pPr>
        <w:rPr>
          <w:rFonts w:ascii="Times New Roman" w:eastAsia="Times New Roman" w:hAnsi="Times New Roman" w:cs="Times New Roman"/>
          <w:color w:val="000000"/>
          <w:sz w:val="27"/>
          <w:szCs w:val="27"/>
          <w:lang w:eastAsia="ru-RU"/>
        </w:rPr>
      </w:pPr>
      <w:r w:rsidRPr="00093738">
        <w:rPr>
          <w:rFonts w:ascii="Times New Roman" w:eastAsia="Times New Roman" w:hAnsi="Times New Roman" w:cs="Times New Roman"/>
          <w:b/>
          <w:bCs/>
          <w:color w:val="000000"/>
          <w:sz w:val="27"/>
          <w:szCs w:val="27"/>
          <w:lang w:eastAsia="ru-RU"/>
        </w:rPr>
        <w:t>Классный руководитель:</w:t>
      </w:r>
      <w:r w:rsidRPr="00093738">
        <w:rPr>
          <w:rFonts w:ascii="Times New Roman" w:eastAsia="Times New Roman" w:hAnsi="Times New Roman" w:cs="Times New Roman"/>
          <w:color w:val="000000"/>
          <w:sz w:val="27"/>
          <w:szCs w:val="27"/>
          <w:lang w:eastAsia="ru-RU"/>
        </w:rPr>
        <w:t xml:space="preserve"> На наш классный час каждый из вас должен был принести упаковку для некоторых продуктов питания. Пожалуйста, посмотрите внимательно на упаковки, которые вы принесли. На каждой из них должна быть этикетка с названием продукта питания, а также информацией о нём. Нередко на таких этикетках можно найти длинные списки пищевых добавок, особенно на сладостях, лимонадах, кондитерских изделиях и т.д. Вы знаете что-нибудь о пищевых добавках? Что они </w:t>
      </w:r>
      <w:proofErr w:type="gramStart"/>
      <w:r w:rsidRPr="00093738">
        <w:rPr>
          <w:rFonts w:ascii="Times New Roman" w:eastAsia="Times New Roman" w:hAnsi="Times New Roman" w:cs="Times New Roman"/>
          <w:color w:val="000000"/>
          <w:sz w:val="27"/>
          <w:szCs w:val="27"/>
          <w:lang w:eastAsia="ru-RU"/>
        </w:rPr>
        <w:t>представляют из себя</w:t>
      </w:r>
      <w:proofErr w:type="gramEnd"/>
      <w:r w:rsidRPr="00093738">
        <w:rPr>
          <w:rFonts w:ascii="Times New Roman" w:eastAsia="Times New Roman" w:hAnsi="Times New Roman" w:cs="Times New Roman"/>
          <w:color w:val="000000"/>
          <w:sz w:val="27"/>
          <w:szCs w:val="27"/>
          <w:lang w:eastAsia="ru-RU"/>
        </w:rPr>
        <w:t>? Из-за чего в их названии можно обнаружить букву «Е»? (Обучающиеся выражают собственные точки зрения).</w:t>
      </w:r>
      <w:r w:rsidRPr="00093738">
        <w:rPr>
          <w:rFonts w:ascii="Times New Roman" w:eastAsia="Times New Roman" w:hAnsi="Times New Roman" w:cs="Times New Roman"/>
          <w:color w:val="000000"/>
          <w:sz w:val="27"/>
          <w:szCs w:val="27"/>
          <w:lang w:eastAsia="ru-RU"/>
        </w:rPr>
        <w:br/>
      </w:r>
      <w:r w:rsidRPr="00093738">
        <w:rPr>
          <w:rFonts w:ascii="Times New Roman" w:eastAsia="Times New Roman" w:hAnsi="Times New Roman" w:cs="Times New Roman"/>
          <w:b/>
          <w:bCs/>
          <w:color w:val="000000"/>
          <w:sz w:val="27"/>
          <w:szCs w:val="27"/>
          <w:lang w:eastAsia="ru-RU"/>
        </w:rPr>
        <w:t>Классный руководитель:</w:t>
      </w:r>
      <w:r w:rsidRPr="00093738">
        <w:rPr>
          <w:rFonts w:ascii="Times New Roman" w:eastAsia="Times New Roman" w:hAnsi="Times New Roman" w:cs="Times New Roman"/>
          <w:color w:val="000000"/>
          <w:sz w:val="27"/>
          <w:szCs w:val="27"/>
          <w:lang w:eastAsia="ru-RU"/>
        </w:rPr>
        <w:t xml:space="preserve"> В настоящее время производство продуктов питания вряд ли может обойтись без пищевых добавок. Ведь они применяются для длительного сохранения продуктов питания, улучшения их цвета, усиления вкуса. В Европейском союзе была принята система по кодификации пищевых добавок: каждая из них была обозначена буквой «Е», а также цифрой. Согласно этой системе, красители (с Е-100 по Е-199) могут быть добавлены, например, в кондитерские изделия, маргарин. Пищевые добавки (с Е-200 по Е-299) способствуют увеличению срока хранения продукта. Антиоксиданты (с Е-300 по Е-399) могут защитить продукт питания от окисления, они добавляются в жевательные резинки, сладости. Стабилизаторы (с Е-400 по Е-490) могут поддерживать продукты питания в желеобразной консистенции. Эмульгаторы (с </w:t>
      </w:r>
      <w:r w:rsidRPr="00093738">
        <w:rPr>
          <w:rFonts w:ascii="Times New Roman" w:eastAsia="Times New Roman" w:hAnsi="Times New Roman" w:cs="Times New Roman"/>
          <w:color w:val="000000"/>
          <w:sz w:val="27"/>
          <w:szCs w:val="27"/>
          <w:lang w:eastAsia="ru-RU"/>
        </w:rPr>
        <w:lastRenderedPageBreak/>
        <w:t xml:space="preserve">Е-500 по Е-599) могут быть использованы в процессе приготовления водно-жировых смесей, например, майонеза. Также не обходится и без усилителей вкуса и </w:t>
      </w:r>
      <w:proofErr w:type="spellStart"/>
      <w:r w:rsidRPr="00093738">
        <w:rPr>
          <w:rFonts w:ascii="Times New Roman" w:eastAsia="Times New Roman" w:hAnsi="Times New Roman" w:cs="Times New Roman"/>
          <w:color w:val="000000"/>
          <w:sz w:val="27"/>
          <w:szCs w:val="27"/>
          <w:lang w:eastAsia="ru-RU"/>
        </w:rPr>
        <w:t>ароматизаторов</w:t>
      </w:r>
      <w:proofErr w:type="spellEnd"/>
      <w:r w:rsidRPr="00093738">
        <w:rPr>
          <w:rFonts w:ascii="Times New Roman" w:eastAsia="Times New Roman" w:hAnsi="Times New Roman" w:cs="Times New Roman"/>
          <w:color w:val="000000"/>
          <w:sz w:val="27"/>
          <w:szCs w:val="27"/>
          <w:lang w:eastAsia="ru-RU"/>
        </w:rPr>
        <w:t xml:space="preserve"> (с Е-600 по Е-699), которые добавляются в соусы, колбасные изделия. Среди пищевых добавок могут встрети</w:t>
      </w:r>
      <w:r w:rsidR="00D86006">
        <w:rPr>
          <w:rFonts w:ascii="Times New Roman" w:eastAsia="Times New Roman" w:hAnsi="Times New Roman" w:cs="Times New Roman"/>
          <w:color w:val="000000"/>
          <w:sz w:val="27"/>
          <w:szCs w:val="27"/>
          <w:lang w:eastAsia="ru-RU"/>
        </w:rPr>
        <w:t>ться особо вредные добавки.</w:t>
      </w:r>
    </w:p>
    <w:p w:rsidR="00D86006" w:rsidRDefault="00D86006" w:rsidP="00093738">
      <w:pPr>
        <w:rPr>
          <w:color w:val="000000"/>
          <w:sz w:val="27"/>
          <w:szCs w:val="27"/>
        </w:rPr>
      </w:pPr>
      <w:r>
        <w:rPr>
          <w:color w:val="000000"/>
          <w:sz w:val="27"/>
          <w:szCs w:val="27"/>
        </w:rPr>
        <w:t> </w:t>
      </w:r>
      <w:proofErr w:type="gramStart"/>
      <w:r>
        <w:rPr>
          <w:color w:val="000000"/>
          <w:sz w:val="27"/>
          <w:szCs w:val="27"/>
        </w:rPr>
        <w:t>Немногие знают, что большое количество таких добавок не разрешены к применению в пищевой промышленности Российской Федерации, а некоторые из них и вовсе запрещены к применению в производимых в нашей стране продуктах питания.</w:t>
      </w:r>
      <w:proofErr w:type="gramEnd"/>
      <w:r>
        <w:rPr>
          <w:color w:val="000000"/>
          <w:sz w:val="27"/>
          <w:szCs w:val="27"/>
        </w:rPr>
        <w:t xml:space="preserve"> К сожалению, проверка безопасности пищевых добавок проводится не во всех странах постоянно. Поэтому важно знать, какие пищевые добавки особо вредны. Те продукты питания, на упаковках которых не указан состав, покупать не рекомендуется. Ребята, часто вы видели упаковки продуктов питания, на которых было написано большое количество пищевых добавок с буквой</w:t>
      </w:r>
      <w:proofErr w:type="gramStart"/>
      <w:r>
        <w:rPr>
          <w:color w:val="000000"/>
          <w:sz w:val="27"/>
          <w:szCs w:val="27"/>
        </w:rPr>
        <w:t xml:space="preserve"> Е</w:t>
      </w:r>
      <w:proofErr w:type="gramEnd"/>
      <w:r>
        <w:rPr>
          <w:color w:val="000000"/>
          <w:sz w:val="27"/>
          <w:szCs w:val="27"/>
        </w:rPr>
        <w:t>? (Обучающиеся отвечают).</w:t>
      </w:r>
      <w:r>
        <w:rPr>
          <w:color w:val="000000"/>
          <w:sz w:val="27"/>
          <w:szCs w:val="27"/>
        </w:rPr>
        <w:br/>
      </w:r>
      <w:r>
        <w:rPr>
          <w:rStyle w:val="a3"/>
          <w:color w:val="000000"/>
          <w:sz w:val="27"/>
          <w:szCs w:val="27"/>
        </w:rPr>
        <w:t>Классный руководитель:</w:t>
      </w:r>
      <w:r>
        <w:rPr>
          <w:color w:val="000000"/>
          <w:sz w:val="27"/>
          <w:szCs w:val="27"/>
        </w:rPr>
        <w:t xml:space="preserve"> В настоящее время мы можем часто увидеть на этикетках надписи о том, что в состав продукта питания входят </w:t>
      </w:r>
      <w:proofErr w:type="spellStart"/>
      <w:r>
        <w:rPr>
          <w:color w:val="000000"/>
          <w:sz w:val="27"/>
          <w:szCs w:val="27"/>
        </w:rPr>
        <w:t>трансгенные</w:t>
      </w:r>
      <w:proofErr w:type="spellEnd"/>
      <w:r>
        <w:rPr>
          <w:color w:val="000000"/>
          <w:sz w:val="27"/>
          <w:szCs w:val="27"/>
        </w:rPr>
        <w:t>, генетически модифицированные продукты, которые имеют аббревиатуру ГМП. Вы слышали что-нибудь про них? (Обучающиеся отвечают).</w:t>
      </w:r>
    </w:p>
    <w:p w:rsidR="00D86006" w:rsidRDefault="00D86006" w:rsidP="00093738">
      <w:pPr>
        <w:rPr>
          <w:color w:val="000000"/>
          <w:sz w:val="27"/>
          <w:szCs w:val="27"/>
        </w:rPr>
      </w:pPr>
      <w:r>
        <w:rPr>
          <w:rStyle w:val="a3"/>
          <w:color w:val="000000"/>
          <w:sz w:val="27"/>
          <w:szCs w:val="27"/>
        </w:rPr>
        <w:t>Классный руководитель:</w:t>
      </w:r>
      <w:r>
        <w:rPr>
          <w:color w:val="000000"/>
          <w:sz w:val="27"/>
          <w:szCs w:val="27"/>
        </w:rPr>
        <w:t> Что же такое ГМО? (Обучающиеся отвечают).</w:t>
      </w:r>
      <w:r>
        <w:rPr>
          <w:color w:val="000000"/>
          <w:sz w:val="27"/>
          <w:szCs w:val="27"/>
        </w:rPr>
        <w:br/>
      </w:r>
      <w:r>
        <w:rPr>
          <w:rStyle w:val="a3"/>
          <w:color w:val="000000"/>
          <w:sz w:val="27"/>
          <w:szCs w:val="27"/>
        </w:rPr>
        <w:t>Классный руководитель:</w:t>
      </w:r>
      <w:r>
        <w:rPr>
          <w:color w:val="000000"/>
          <w:sz w:val="27"/>
          <w:szCs w:val="27"/>
        </w:rPr>
        <w:t xml:space="preserve"> Генетически модифицированные организмы (ГМО) — это организмы (т.е. растения, животные или микроорганизмы), чей генетический материал (ДНК) был подвергнут изменению, причем такие изменения были бы невозможны в природе в результате размножения или естественной рекомбинации. Продукты питания, произведенные из или с использованием ГМ организмов, часто называют ГМО-продуктами или </w:t>
      </w:r>
      <w:proofErr w:type="spellStart"/>
      <w:r>
        <w:rPr>
          <w:color w:val="000000"/>
          <w:sz w:val="27"/>
          <w:szCs w:val="27"/>
        </w:rPr>
        <w:t>ГМП</w:t>
      </w:r>
      <w:proofErr w:type="gramStart"/>
      <w:r>
        <w:rPr>
          <w:color w:val="000000"/>
          <w:sz w:val="27"/>
          <w:szCs w:val="27"/>
        </w:rPr>
        <w:t>.К</w:t>
      </w:r>
      <w:proofErr w:type="gramEnd"/>
      <w:r>
        <w:rPr>
          <w:color w:val="000000"/>
          <w:sz w:val="27"/>
          <w:szCs w:val="27"/>
        </w:rPr>
        <w:t>ак</w:t>
      </w:r>
      <w:proofErr w:type="spellEnd"/>
      <w:r>
        <w:rPr>
          <w:color w:val="000000"/>
          <w:sz w:val="27"/>
          <w:szCs w:val="27"/>
        </w:rPr>
        <w:t xml:space="preserve"> вы думаете, вредны ли генетически модифицированные продукты для человека? (Обучающиеся выражают собственные точки зрения).</w:t>
      </w:r>
      <w:r>
        <w:rPr>
          <w:color w:val="000000"/>
          <w:sz w:val="27"/>
          <w:szCs w:val="27"/>
        </w:rPr>
        <w:br/>
      </w:r>
      <w:r>
        <w:rPr>
          <w:rStyle w:val="a3"/>
          <w:color w:val="000000"/>
          <w:sz w:val="27"/>
          <w:szCs w:val="27"/>
        </w:rPr>
        <w:t>Классный руководитель:</w:t>
      </w:r>
      <w:r>
        <w:rPr>
          <w:color w:val="000000"/>
          <w:sz w:val="27"/>
          <w:szCs w:val="27"/>
        </w:rPr>
        <w:t> Спасибо за ваши ответы! На самом деле, ГМО-продукты, в настоящее время поступающие на международный рынок, подверглись оценкам безопасности и вряд ли представляют угрозу для здоровья человека. Кроме того, не было обнаружено никакого воздействия на здоровье человека в результате потребления таких пищевых продуктов широкими слоями населения в странах, где они одобрены. Но ученые все же утверждают, что такие продукты могут вызывать у человека аллергию. Также было учеными доказано</w:t>
      </w:r>
      <w:proofErr w:type="gramStart"/>
      <w:r>
        <w:rPr>
          <w:color w:val="000000"/>
          <w:sz w:val="27"/>
          <w:szCs w:val="27"/>
        </w:rPr>
        <w:t xml:space="preserve"> ,</w:t>
      </w:r>
      <w:proofErr w:type="gramEnd"/>
      <w:r>
        <w:rPr>
          <w:color w:val="000000"/>
          <w:sz w:val="27"/>
          <w:szCs w:val="27"/>
        </w:rPr>
        <w:t xml:space="preserve"> что чем больше территорий занимают ГМ- культуры, тем меньше становится численность насекомых, а из-за этого может </w:t>
      </w:r>
      <w:r>
        <w:rPr>
          <w:color w:val="000000"/>
          <w:sz w:val="27"/>
          <w:szCs w:val="27"/>
        </w:rPr>
        <w:lastRenderedPageBreak/>
        <w:t>сокращаться и популяции некоторых животных. Данная ситуация способствуют возникновению нарушения экологического равновесия.</w:t>
      </w:r>
    </w:p>
    <w:p w:rsidR="00D86006" w:rsidRPr="00D86006" w:rsidRDefault="00D86006" w:rsidP="00D86006">
      <w:pPr>
        <w:rPr>
          <w:rFonts w:ascii="Times New Roman" w:eastAsia="Times New Roman" w:hAnsi="Times New Roman" w:cs="Times New Roman"/>
          <w:sz w:val="24"/>
          <w:szCs w:val="24"/>
          <w:lang w:eastAsia="ru-RU"/>
        </w:rPr>
      </w:pPr>
      <w:r>
        <w:rPr>
          <w:rStyle w:val="a3"/>
          <w:color w:val="000000"/>
          <w:sz w:val="27"/>
          <w:szCs w:val="27"/>
        </w:rPr>
        <w:t>Классный руководитель:</w:t>
      </w:r>
      <w:r>
        <w:rPr>
          <w:color w:val="000000"/>
          <w:sz w:val="27"/>
          <w:szCs w:val="27"/>
        </w:rPr>
        <w:t> К сожалению, у нас вряд ли получится вовсе исключить все продукты питания из рациона, в состав которых входят опасные пищевые добавки, но ограничить их употребление можем. Давайте все вместе подумаем, какие правила питания нужно соблюдать для того, чтобы быть</w:t>
      </w:r>
      <w:r w:rsidR="009A37B2">
        <w:rPr>
          <w:color w:val="000000"/>
          <w:sz w:val="27"/>
          <w:szCs w:val="27"/>
        </w:rPr>
        <w:t xml:space="preserve"> здоровым? </w:t>
      </w:r>
      <w:r>
        <w:rPr>
          <w:color w:val="000000"/>
          <w:sz w:val="27"/>
          <w:szCs w:val="27"/>
        </w:rPr>
        <w:br/>
      </w:r>
      <w:r>
        <w:rPr>
          <w:color w:val="000000"/>
          <w:sz w:val="27"/>
          <w:szCs w:val="27"/>
        </w:rPr>
        <w:br/>
      </w:r>
      <w:proofErr w:type="gramStart"/>
      <w:r>
        <w:rPr>
          <w:rStyle w:val="a3"/>
          <w:color w:val="000000"/>
          <w:sz w:val="27"/>
          <w:szCs w:val="27"/>
          <w:u w:val="single"/>
        </w:rPr>
        <w:t>Правила здорового питания:</w:t>
      </w:r>
      <w:r>
        <w:rPr>
          <w:color w:val="000000"/>
          <w:sz w:val="27"/>
          <w:szCs w:val="27"/>
        </w:rPr>
        <w:br/>
      </w:r>
      <w:r>
        <w:rPr>
          <w:i/>
          <w:iCs/>
          <w:color w:val="000000"/>
          <w:sz w:val="27"/>
          <w:szCs w:val="27"/>
        </w:rPr>
        <w:t>1.Нельзя переедать!</w:t>
      </w:r>
      <w:r>
        <w:rPr>
          <w:i/>
          <w:iCs/>
          <w:color w:val="000000"/>
          <w:sz w:val="27"/>
          <w:szCs w:val="27"/>
        </w:rPr>
        <w:br/>
        <w:t>2.Нужно есть в одно и то же время пищу, которая является простой и свежеприготовленной!</w:t>
      </w:r>
      <w:r>
        <w:rPr>
          <w:i/>
          <w:iCs/>
          <w:color w:val="000000"/>
          <w:sz w:val="27"/>
          <w:szCs w:val="27"/>
        </w:rPr>
        <w:br/>
        <w:t>3.Во время еды пищу нужно тщательно пережевывать!</w:t>
      </w:r>
      <w:r>
        <w:rPr>
          <w:i/>
          <w:iCs/>
          <w:color w:val="000000"/>
          <w:sz w:val="27"/>
          <w:szCs w:val="27"/>
        </w:rPr>
        <w:br/>
        <w:t>4.Перед едой нужно всегда мыть руки!</w:t>
      </w:r>
      <w:r>
        <w:rPr>
          <w:i/>
          <w:iCs/>
          <w:color w:val="000000"/>
          <w:sz w:val="27"/>
          <w:szCs w:val="27"/>
        </w:rPr>
        <w:br/>
        <w:t>5.Нужно избегать употребления тех продуктов питания, состав которых неизвестен или сомнителен!</w:t>
      </w:r>
      <w:r>
        <w:rPr>
          <w:i/>
          <w:iCs/>
          <w:color w:val="000000"/>
          <w:sz w:val="27"/>
          <w:szCs w:val="27"/>
        </w:rPr>
        <w:br/>
        <w:t>6.Перед употреблением того или иного продукта питания нужно удостовериться в том</w:t>
      </w:r>
      <w:proofErr w:type="gramEnd"/>
      <w:r>
        <w:rPr>
          <w:i/>
          <w:iCs/>
          <w:color w:val="000000"/>
          <w:sz w:val="27"/>
          <w:szCs w:val="27"/>
        </w:rPr>
        <w:t>, что срок его годности не истек!</w:t>
      </w:r>
      <w:r>
        <w:rPr>
          <w:color w:val="000000"/>
          <w:sz w:val="27"/>
          <w:szCs w:val="27"/>
        </w:rPr>
        <w:br/>
      </w:r>
      <w:r>
        <w:rPr>
          <w:rFonts w:ascii="Times New Roman" w:eastAsia="Times New Roman" w:hAnsi="Times New Roman" w:cs="Times New Roman"/>
          <w:b/>
          <w:bCs/>
          <w:color w:val="000000"/>
          <w:sz w:val="27"/>
          <w:szCs w:val="27"/>
          <w:lang w:eastAsia="ru-RU"/>
        </w:rPr>
        <w:t>С</w:t>
      </w:r>
      <w:r w:rsidRPr="00D86006">
        <w:rPr>
          <w:rFonts w:ascii="Times New Roman" w:eastAsia="Times New Roman" w:hAnsi="Times New Roman" w:cs="Times New Roman"/>
          <w:b/>
          <w:bCs/>
          <w:color w:val="000000"/>
          <w:sz w:val="27"/>
          <w:szCs w:val="27"/>
          <w:lang w:eastAsia="ru-RU"/>
        </w:rPr>
        <w:t>писок используемой литературы:</w:t>
      </w:r>
      <w:r w:rsidRPr="00D86006">
        <w:rPr>
          <w:rFonts w:ascii="Times New Roman" w:eastAsia="Times New Roman" w:hAnsi="Times New Roman" w:cs="Times New Roman"/>
          <w:color w:val="000000"/>
          <w:sz w:val="27"/>
          <w:szCs w:val="27"/>
          <w:lang w:eastAsia="ru-RU"/>
        </w:rPr>
        <w:br/>
        <w:t>1.Соловьёв Г.М. Основы здорового образа жизни и методика оздоровительной физической культуры: Учебное пособие. Ч. 1 и 2.— Ставрополь: Изд-во СГУ, 2007.</w:t>
      </w:r>
    </w:p>
    <w:p w:rsidR="00D86006" w:rsidRPr="00D86006" w:rsidRDefault="00D86006" w:rsidP="00D86006">
      <w:pPr>
        <w:spacing w:after="0" w:line="240" w:lineRule="auto"/>
        <w:rPr>
          <w:rFonts w:ascii="Times New Roman" w:eastAsia="Times New Roman" w:hAnsi="Times New Roman" w:cs="Times New Roman"/>
          <w:color w:val="000000"/>
          <w:sz w:val="27"/>
          <w:szCs w:val="27"/>
          <w:lang w:eastAsia="ru-RU"/>
        </w:rPr>
      </w:pPr>
    </w:p>
    <w:p w:rsidR="00D86006" w:rsidRDefault="00D86006" w:rsidP="00093738"/>
    <w:sectPr w:rsidR="00D8600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3028"/>
    <w:rsid w:val="000114E7"/>
    <w:rsid w:val="00093738"/>
    <w:rsid w:val="000C1797"/>
    <w:rsid w:val="000C2909"/>
    <w:rsid w:val="002657D0"/>
    <w:rsid w:val="00283028"/>
    <w:rsid w:val="00347B80"/>
    <w:rsid w:val="00547695"/>
    <w:rsid w:val="009A37B2"/>
    <w:rsid w:val="00CC4048"/>
    <w:rsid w:val="00D860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09373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09373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0306736">
      <w:bodyDiv w:val="1"/>
      <w:marLeft w:val="0"/>
      <w:marRight w:val="0"/>
      <w:marTop w:val="0"/>
      <w:marBottom w:val="0"/>
      <w:divBdr>
        <w:top w:val="none" w:sz="0" w:space="0" w:color="auto"/>
        <w:left w:val="none" w:sz="0" w:space="0" w:color="auto"/>
        <w:bottom w:val="none" w:sz="0" w:space="0" w:color="auto"/>
        <w:right w:val="none" w:sz="0" w:space="0" w:color="auto"/>
      </w:divBdr>
      <w:divsChild>
        <w:div w:id="1231773590">
          <w:marLeft w:val="0"/>
          <w:marRight w:val="0"/>
          <w:marTop w:val="0"/>
          <w:marBottom w:val="0"/>
          <w:divBdr>
            <w:top w:val="none" w:sz="0" w:space="0" w:color="auto"/>
            <w:left w:val="none" w:sz="0" w:space="0" w:color="auto"/>
            <w:bottom w:val="none" w:sz="0" w:space="0" w:color="auto"/>
            <w:right w:val="none" w:sz="0" w:space="0" w:color="auto"/>
          </w:divBdr>
        </w:div>
      </w:divsChild>
    </w:div>
    <w:div w:id="1214347828">
      <w:bodyDiv w:val="1"/>
      <w:marLeft w:val="0"/>
      <w:marRight w:val="0"/>
      <w:marTop w:val="0"/>
      <w:marBottom w:val="0"/>
      <w:divBdr>
        <w:top w:val="none" w:sz="0" w:space="0" w:color="auto"/>
        <w:left w:val="none" w:sz="0" w:space="0" w:color="auto"/>
        <w:bottom w:val="none" w:sz="0" w:space="0" w:color="auto"/>
        <w:right w:val="none" w:sz="0" w:space="0" w:color="auto"/>
      </w:divBdr>
    </w:div>
    <w:div w:id="1240558960">
      <w:bodyDiv w:val="1"/>
      <w:marLeft w:val="0"/>
      <w:marRight w:val="0"/>
      <w:marTop w:val="0"/>
      <w:marBottom w:val="0"/>
      <w:divBdr>
        <w:top w:val="none" w:sz="0" w:space="0" w:color="auto"/>
        <w:left w:val="none" w:sz="0" w:space="0" w:color="auto"/>
        <w:bottom w:val="none" w:sz="0" w:space="0" w:color="auto"/>
        <w:right w:val="none" w:sz="0" w:space="0" w:color="auto"/>
      </w:divBdr>
      <w:divsChild>
        <w:div w:id="205066193">
          <w:marLeft w:val="0"/>
          <w:marRight w:val="0"/>
          <w:marTop w:val="0"/>
          <w:marBottom w:val="0"/>
          <w:divBdr>
            <w:top w:val="none" w:sz="0" w:space="0" w:color="auto"/>
            <w:left w:val="none" w:sz="0" w:space="0" w:color="auto"/>
            <w:bottom w:val="none" w:sz="0" w:space="0" w:color="auto"/>
            <w:right w:val="none" w:sz="0" w:space="0" w:color="auto"/>
          </w:divBdr>
        </w:div>
      </w:divsChild>
    </w:div>
    <w:div w:id="1530296601">
      <w:bodyDiv w:val="1"/>
      <w:marLeft w:val="0"/>
      <w:marRight w:val="0"/>
      <w:marTop w:val="0"/>
      <w:marBottom w:val="0"/>
      <w:divBdr>
        <w:top w:val="none" w:sz="0" w:space="0" w:color="auto"/>
        <w:left w:val="none" w:sz="0" w:space="0" w:color="auto"/>
        <w:bottom w:val="none" w:sz="0" w:space="0" w:color="auto"/>
        <w:right w:val="none" w:sz="0" w:space="0" w:color="auto"/>
      </w:divBdr>
      <w:divsChild>
        <w:div w:id="1558131231">
          <w:marLeft w:val="0"/>
          <w:marRight w:val="0"/>
          <w:marTop w:val="0"/>
          <w:marBottom w:val="0"/>
          <w:divBdr>
            <w:top w:val="none" w:sz="0" w:space="0" w:color="auto"/>
            <w:left w:val="none" w:sz="0" w:space="0" w:color="auto"/>
            <w:bottom w:val="none" w:sz="0" w:space="0" w:color="auto"/>
            <w:right w:val="none" w:sz="0" w:space="0" w:color="auto"/>
          </w:divBdr>
        </w:div>
      </w:divsChild>
    </w:div>
    <w:div w:id="1585068271">
      <w:bodyDiv w:val="1"/>
      <w:marLeft w:val="0"/>
      <w:marRight w:val="0"/>
      <w:marTop w:val="0"/>
      <w:marBottom w:val="0"/>
      <w:divBdr>
        <w:top w:val="none" w:sz="0" w:space="0" w:color="auto"/>
        <w:left w:val="none" w:sz="0" w:space="0" w:color="auto"/>
        <w:bottom w:val="none" w:sz="0" w:space="0" w:color="auto"/>
        <w:right w:val="none" w:sz="0" w:space="0" w:color="auto"/>
      </w:divBdr>
      <w:divsChild>
        <w:div w:id="1001274378">
          <w:marLeft w:val="0"/>
          <w:marRight w:val="0"/>
          <w:marTop w:val="15"/>
          <w:marBottom w:val="225"/>
          <w:divBdr>
            <w:top w:val="none" w:sz="0" w:space="0" w:color="auto"/>
            <w:left w:val="none" w:sz="0" w:space="0" w:color="auto"/>
            <w:bottom w:val="none" w:sz="0" w:space="0" w:color="auto"/>
            <w:right w:val="none" w:sz="0" w:space="0" w:color="auto"/>
          </w:divBdr>
          <w:divsChild>
            <w:div w:id="107238210">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702851699">
      <w:bodyDiv w:val="1"/>
      <w:marLeft w:val="0"/>
      <w:marRight w:val="0"/>
      <w:marTop w:val="0"/>
      <w:marBottom w:val="0"/>
      <w:divBdr>
        <w:top w:val="none" w:sz="0" w:space="0" w:color="auto"/>
        <w:left w:val="none" w:sz="0" w:space="0" w:color="auto"/>
        <w:bottom w:val="none" w:sz="0" w:space="0" w:color="auto"/>
        <w:right w:val="none" w:sz="0" w:space="0" w:color="auto"/>
      </w:divBdr>
      <w:divsChild>
        <w:div w:id="404913338">
          <w:marLeft w:val="0"/>
          <w:marRight w:val="0"/>
          <w:marTop w:val="0"/>
          <w:marBottom w:val="0"/>
          <w:divBdr>
            <w:top w:val="none" w:sz="0" w:space="0" w:color="auto"/>
            <w:left w:val="none" w:sz="0" w:space="0" w:color="auto"/>
            <w:bottom w:val="none" w:sz="0" w:space="0" w:color="auto"/>
            <w:right w:val="none" w:sz="0" w:space="0" w:color="auto"/>
          </w:divBdr>
        </w:div>
        <w:div w:id="259946117">
          <w:marLeft w:val="0"/>
          <w:marRight w:val="0"/>
          <w:marTop w:val="0"/>
          <w:marBottom w:val="0"/>
          <w:divBdr>
            <w:top w:val="none" w:sz="0" w:space="0" w:color="auto"/>
            <w:left w:val="none" w:sz="0" w:space="0" w:color="auto"/>
            <w:bottom w:val="none" w:sz="0" w:space="0" w:color="auto"/>
            <w:right w:val="none" w:sz="0" w:space="0" w:color="auto"/>
          </w:divBdr>
        </w:div>
      </w:divsChild>
    </w:div>
    <w:div w:id="1881433017">
      <w:bodyDiv w:val="1"/>
      <w:marLeft w:val="0"/>
      <w:marRight w:val="0"/>
      <w:marTop w:val="0"/>
      <w:marBottom w:val="0"/>
      <w:divBdr>
        <w:top w:val="none" w:sz="0" w:space="0" w:color="auto"/>
        <w:left w:val="none" w:sz="0" w:space="0" w:color="auto"/>
        <w:bottom w:val="none" w:sz="0" w:space="0" w:color="auto"/>
        <w:right w:val="none" w:sz="0" w:space="0" w:color="auto"/>
      </w:divBdr>
    </w:div>
    <w:div w:id="2043044990">
      <w:bodyDiv w:val="1"/>
      <w:marLeft w:val="0"/>
      <w:marRight w:val="0"/>
      <w:marTop w:val="0"/>
      <w:marBottom w:val="0"/>
      <w:divBdr>
        <w:top w:val="none" w:sz="0" w:space="0" w:color="auto"/>
        <w:left w:val="none" w:sz="0" w:space="0" w:color="auto"/>
        <w:bottom w:val="none" w:sz="0" w:space="0" w:color="auto"/>
        <w:right w:val="none" w:sz="0" w:space="0" w:color="auto"/>
      </w:divBdr>
      <w:divsChild>
        <w:div w:id="1360667133">
          <w:marLeft w:val="0"/>
          <w:marRight w:val="0"/>
          <w:marTop w:val="0"/>
          <w:marBottom w:val="0"/>
          <w:divBdr>
            <w:top w:val="none" w:sz="0" w:space="0" w:color="auto"/>
            <w:left w:val="none" w:sz="0" w:space="0" w:color="auto"/>
            <w:bottom w:val="none" w:sz="0" w:space="0" w:color="auto"/>
            <w:right w:val="none" w:sz="0" w:space="0" w:color="auto"/>
          </w:divBdr>
          <w:divsChild>
            <w:div w:id="250819421">
              <w:marLeft w:val="0"/>
              <w:marRight w:val="0"/>
              <w:marTop w:val="0"/>
              <w:marBottom w:val="0"/>
              <w:divBdr>
                <w:top w:val="none" w:sz="0" w:space="0" w:color="auto"/>
                <w:left w:val="none" w:sz="0" w:space="0" w:color="auto"/>
                <w:bottom w:val="none" w:sz="0" w:space="0" w:color="auto"/>
                <w:right w:val="none" w:sz="0" w:space="0" w:color="auto"/>
              </w:divBdr>
            </w:div>
            <w:div w:id="446702812">
              <w:marLeft w:val="0"/>
              <w:marRight w:val="0"/>
              <w:marTop w:val="0"/>
              <w:marBottom w:val="0"/>
              <w:divBdr>
                <w:top w:val="none" w:sz="0" w:space="0" w:color="auto"/>
                <w:left w:val="none" w:sz="0" w:space="0" w:color="auto"/>
                <w:bottom w:val="none" w:sz="0" w:space="0" w:color="auto"/>
                <w:right w:val="none" w:sz="0" w:space="0" w:color="auto"/>
              </w:divBdr>
            </w:div>
            <w:div w:id="72549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868327">
      <w:bodyDiv w:val="1"/>
      <w:marLeft w:val="0"/>
      <w:marRight w:val="0"/>
      <w:marTop w:val="0"/>
      <w:marBottom w:val="0"/>
      <w:divBdr>
        <w:top w:val="none" w:sz="0" w:space="0" w:color="auto"/>
        <w:left w:val="none" w:sz="0" w:space="0" w:color="auto"/>
        <w:bottom w:val="none" w:sz="0" w:space="0" w:color="auto"/>
        <w:right w:val="none" w:sz="0" w:space="0" w:color="auto"/>
      </w:divBdr>
      <w:divsChild>
        <w:div w:id="329918146">
          <w:marLeft w:val="0"/>
          <w:marRight w:val="0"/>
          <w:marTop w:val="0"/>
          <w:marBottom w:val="0"/>
          <w:divBdr>
            <w:top w:val="none" w:sz="0" w:space="0" w:color="auto"/>
            <w:left w:val="none" w:sz="0" w:space="0" w:color="auto"/>
            <w:bottom w:val="none" w:sz="0" w:space="0" w:color="auto"/>
            <w:right w:val="none" w:sz="0" w:space="0" w:color="auto"/>
          </w:divBdr>
          <w:divsChild>
            <w:div w:id="195854157">
              <w:marLeft w:val="0"/>
              <w:marRight w:val="0"/>
              <w:marTop w:val="0"/>
              <w:marBottom w:val="0"/>
              <w:divBdr>
                <w:top w:val="none" w:sz="0" w:space="0" w:color="auto"/>
                <w:left w:val="none" w:sz="0" w:space="0" w:color="auto"/>
                <w:bottom w:val="none" w:sz="0" w:space="0" w:color="auto"/>
                <w:right w:val="none" w:sz="0" w:space="0" w:color="auto"/>
              </w:divBdr>
            </w:div>
            <w:div w:id="501896307">
              <w:marLeft w:val="0"/>
              <w:marRight w:val="0"/>
              <w:marTop w:val="0"/>
              <w:marBottom w:val="0"/>
              <w:divBdr>
                <w:top w:val="none" w:sz="0" w:space="0" w:color="auto"/>
                <w:left w:val="none" w:sz="0" w:space="0" w:color="auto"/>
                <w:bottom w:val="none" w:sz="0" w:space="0" w:color="auto"/>
                <w:right w:val="none" w:sz="0" w:space="0" w:color="auto"/>
              </w:divBdr>
            </w:div>
            <w:div w:id="1412504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1</Pages>
  <Words>2055</Words>
  <Characters>11719</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ВИКА</dc:creator>
  <cp:lastModifiedBy>ВИКА</cp:lastModifiedBy>
  <cp:revision>8</cp:revision>
  <dcterms:created xsi:type="dcterms:W3CDTF">2023-04-03T18:56:00Z</dcterms:created>
  <dcterms:modified xsi:type="dcterms:W3CDTF">2023-04-05T17:45:00Z</dcterms:modified>
</cp:coreProperties>
</file>